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360C" w14:textId="77777777" w:rsidR="001B3307" w:rsidRDefault="00183507" w:rsidP="00D44F08">
      <w:pPr>
        <w:jc w:val="center"/>
        <w:rPr>
          <w:b/>
          <w:sz w:val="56"/>
          <w:szCs w:val="56"/>
        </w:rPr>
      </w:pPr>
      <w:r w:rsidRPr="00461B10">
        <w:rPr>
          <w:b/>
          <w:sz w:val="56"/>
          <w:szCs w:val="56"/>
        </w:rPr>
        <w:t>APPLICATION FOR</w:t>
      </w:r>
      <w:r w:rsidR="001B3307">
        <w:rPr>
          <w:b/>
          <w:sz w:val="56"/>
          <w:szCs w:val="56"/>
        </w:rPr>
        <w:t xml:space="preserve"> </w:t>
      </w:r>
    </w:p>
    <w:p w14:paraId="3B979CEA" w14:textId="344A1F3D" w:rsidR="00183507" w:rsidRDefault="001B3307" w:rsidP="00D44F08">
      <w:pPr>
        <w:jc w:val="center"/>
        <w:rPr>
          <w:b/>
          <w:sz w:val="56"/>
          <w:szCs w:val="56"/>
        </w:rPr>
      </w:pPr>
      <w:r>
        <w:rPr>
          <w:b/>
          <w:sz w:val="56"/>
          <w:szCs w:val="56"/>
        </w:rPr>
        <w:t>FINA</w:t>
      </w:r>
      <w:r w:rsidR="00183507" w:rsidRPr="00461B10">
        <w:rPr>
          <w:b/>
          <w:sz w:val="56"/>
          <w:szCs w:val="56"/>
        </w:rPr>
        <w:t>NCIAL ASSISTANCE</w:t>
      </w:r>
    </w:p>
    <w:p w14:paraId="1A9D4832" w14:textId="366070CB" w:rsidR="00D50F94" w:rsidRDefault="00D50F94" w:rsidP="00D44F08">
      <w:pPr>
        <w:jc w:val="center"/>
        <w:rPr>
          <w:b/>
          <w:sz w:val="56"/>
          <w:szCs w:val="56"/>
        </w:rPr>
      </w:pPr>
      <w:r>
        <w:rPr>
          <w:b/>
          <w:sz w:val="56"/>
          <w:szCs w:val="56"/>
        </w:rPr>
        <w:t>TAX EXEMPT BONDS</w:t>
      </w:r>
    </w:p>
    <w:p w14:paraId="21F041DE" w14:textId="46FD9795" w:rsidR="00D50F94" w:rsidRPr="00461B10" w:rsidRDefault="00765AD7" w:rsidP="00D44F08">
      <w:pPr>
        <w:jc w:val="center"/>
        <w:rPr>
          <w:b/>
          <w:sz w:val="56"/>
          <w:szCs w:val="56"/>
        </w:rPr>
      </w:pPr>
      <w:r>
        <w:rPr>
          <w:b/>
          <w:sz w:val="56"/>
          <w:szCs w:val="56"/>
        </w:rPr>
        <w:t>(NOT FOR PROFIT use only)</w:t>
      </w:r>
    </w:p>
    <w:p w14:paraId="426B7DE5" w14:textId="7560981C" w:rsidR="00D44F08" w:rsidRDefault="00D50F94" w:rsidP="00D44F08">
      <w:pPr>
        <w:jc w:val="center"/>
        <w:rPr>
          <w:b/>
          <w:sz w:val="56"/>
          <w:szCs w:val="56"/>
        </w:rPr>
      </w:pPr>
      <w:r>
        <w:rPr>
          <w:b/>
          <w:noProof/>
          <w:sz w:val="56"/>
          <w:szCs w:val="56"/>
        </w:rPr>
        <w:drawing>
          <wp:anchor distT="0" distB="0" distL="114300" distR="114300" simplePos="0" relativeHeight="251659264" behindDoc="1" locked="0" layoutInCell="1" allowOverlap="1" wp14:anchorId="27EDEE41" wp14:editId="15B863EF">
            <wp:simplePos x="0" y="0"/>
            <wp:positionH relativeFrom="margin">
              <wp:align>left</wp:align>
            </wp:positionH>
            <wp:positionV relativeFrom="paragraph">
              <wp:posOffset>90107</wp:posOffset>
            </wp:positionV>
            <wp:extent cx="5900057" cy="3158009"/>
            <wp:effectExtent l="0" t="0" r="5715" b="4445"/>
            <wp:wrapNone/>
            <wp:docPr id="1" name="Picture 1" descr=":Letterhead-ILD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ILDC-head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0883"/>
                    <a:stretch/>
                  </pic:blipFill>
                  <pic:spPr bwMode="auto">
                    <a:xfrm>
                      <a:off x="0" y="0"/>
                      <a:ext cx="5900057" cy="31580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C99F92" w14:textId="206CBDFD" w:rsidR="00D44F08" w:rsidRDefault="00D44F08" w:rsidP="00D44F08">
      <w:pPr>
        <w:jc w:val="center"/>
        <w:rPr>
          <w:b/>
          <w:sz w:val="56"/>
          <w:szCs w:val="56"/>
        </w:rPr>
      </w:pPr>
    </w:p>
    <w:p w14:paraId="41FB74AA" w14:textId="53B22C76" w:rsidR="00083EB2" w:rsidRDefault="00083EB2" w:rsidP="00D50F94">
      <w:pPr>
        <w:rPr>
          <w:b/>
          <w:sz w:val="56"/>
          <w:szCs w:val="56"/>
        </w:rPr>
      </w:pPr>
    </w:p>
    <w:p w14:paraId="66B76251" w14:textId="39A6768E" w:rsidR="00083EB2" w:rsidRPr="00461B10" w:rsidRDefault="00083EB2" w:rsidP="00D44F08">
      <w:pPr>
        <w:jc w:val="center"/>
        <w:rPr>
          <w:b/>
          <w:sz w:val="56"/>
          <w:szCs w:val="56"/>
        </w:rPr>
      </w:pPr>
    </w:p>
    <w:p w14:paraId="24439EFC" w14:textId="390F38CC" w:rsidR="00D44F08" w:rsidRDefault="00D44F08" w:rsidP="00D44F08">
      <w:pPr>
        <w:jc w:val="center"/>
        <w:rPr>
          <w:noProof/>
        </w:rPr>
      </w:pPr>
    </w:p>
    <w:p w14:paraId="1802C227" w14:textId="0D72627C" w:rsidR="001B3307" w:rsidRDefault="001B3307" w:rsidP="00D44F08">
      <w:pPr>
        <w:jc w:val="center"/>
        <w:rPr>
          <w:noProof/>
        </w:rPr>
      </w:pPr>
    </w:p>
    <w:p w14:paraId="7838DC3A" w14:textId="38658B37" w:rsidR="001B3307" w:rsidRDefault="001B3307" w:rsidP="00D44F08">
      <w:pPr>
        <w:jc w:val="center"/>
        <w:rPr>
          <w:noProof/>
        </w:rPr>
      </w:pPr>
    </w:p>
    <w:p w14:paraId="2A9A976C" w14:textId="07AFC6EE" w:rsidR="001B3307" w:rsidRDefault="001B3307" w:rsidP="00D44F08">
      <w:pPr>
        <w:jc w:val="center"/>
        <w:rPr>
          <w:noProof/>
        </w:rPr>
      </w:pPr>
    </w:p>
    <w:p w14:paraId="7D6F50E1" w14:textId="327EBF53" w:rsidR="001B3307" w:rsidRDefault="001B3307" w:rsidP="00D44F08">
      <w:pPr>
        <w:jc w:val="center"/>
        <w:rPr>
          <w:noProof/>
        </w:rPr>
      </w:pPr>
    </w:p>
    <w:p w14:paraId="437EA918" w14:textId="6D29E4AB" w:rsidR="001B3307" w:rsidRDefault="001B3307" w:rsidP="00D44F08">
      <w:pPr>
        <w:jc w:val="center"/>
        <w:rPr>
          <w:noProof/>
        </w:rPr>
      </w:pPr>
    </w:p>
    <w:p w14:paraId="7B3663FC" w14:textId="70A6C217" w:rsidR="001B3307" w:rsidRDefault="001B3307" w:rsidP="00D44F08">
      <w:pPr>
        <w:jc w:val="center"/>
        <w:rPr>
          <w:noProof/>
        </w:rPr>
      </w:pPr>
    </w:p>
    <w:p w14:paraId="4870DCD3" w14:textId="2CD456DB" w:rsidR="001B3307" w:rsidRDefault="001B3307" w:rsidP="00D44F08">
      <w:pPr>
        <w:jc w:val="center"/>
        <w:rPr>
          <w:noProof/>
        </w:rPr>
      </w:pPr>
    </w:p>
    <w:p w14:paraId="6914DEFB" w14:textId="60BB31B3" w:rsidR="001B3307" w:rsidRDefault="001B3307" w:rsidP="00D44F08">
      <w:pPr>
        <w:jc w:val="center"/>
        <w:rPr>
          <w:noProof/>
        </w:rPr>
      </w:pPr>
    </w:p>
    <w:p w14:paraId="086E9D29" w14:textId="168FEE69" w:rsidR="001B3307" w:rsidRDefault="001B3307" w:rsidP="00D44F08">
      <w:pPr>
        <w:jc w:val="center"/>
        <w:rPr>
          <w:noProof/>
        </w:rPr>
      </w:pPr>
    </w:p>
    <w:p w14:paraId="2AB9F4AF" w14:textId="3AEC9C71" w:rsidR="001B3307" w:rsidRDefault="001B3307" w:rsidP="00D44F08">
      <w:pPr>
        <w:jc w:val="center"/>
        <w:rPr>
          <w:noProof/>
        </w:rPr>
      </w:pPr>
    </w:p>
    <w:p w14:paraId="223A5DBD" w14:textId="342AE876" w:rsidR="001B3307" w:rsidRDefault="001B3307" w:rsidP="00D44F08">
      <w:pPr>
        <w:jc w:val="center"/>
        <w:rPr>
          <w:noProof/>
        </w:rPr>
      </w:pPr>
    </w:p>
    <w:p w14:paraId="6D24D7AC" w14:textId="3972D566" w:rsidR="001B3307" w:rsidRDefault="001B3307" w:rsidP="00D44F08">
      <w:pPr>
        <w:jc w:val="center"/>
        <w:rPr>
          <w:noProof/>
        </w:rPr>
      </w:pPr>
    </w:p>
    <w:p w14:paraId="057183E6" w14:textId="6EDDB9DC" w:rsidR="001B3307" w:rsidRDefault="001B3307" w:rsidP="00D44F08">
      <w:pPr>
        <w:jc w:val="center"/>
        <w:rPr>
          <w:noProof/>
        </w:rPr>
      </w:pPr>
    </w:p>
    <w:p w14:paraId="4B302CAD" w14:textId="122EB727" w:rsidR="001B3307" w:rsidRDefault="001B3307" w:rsidP="00D44F08">
      <w:pPr>
        <w:jc w:val="center"/>
        <w:rPr>
          <w:noProof/>
        </w:rPr>
      </w:pPr>
    </w:p>
    <w:p w14:paraId="2534FF87" w14:textId="7D3BA5E5" w:rsidR="001B3307" w:rsidRDefault="001B3307" w:rsidP="00D44F08">
      <w:pPr>
        <w:jc w:val="center"/>
        <w:rPr>
          <w:noProof/>
        </w:rPr>
      </w:pPr>
    </w:p>
    <w:p w14:paraId="745849CF" w14:textId="7A1481B5" w:rsidR="001B3307" w:rsidRDefault="001B3307" w:rsidP="00D44F08">
      <w:pPr>
        <w:jc w:val="center"/>
        <w:rPr>
          <w:noProof/>
        </w:rPr>
      </w:pPr>
    </w:p>
    <w:p w14:paraId="3C6743D0" w14:textId="77777777" w:rsidR="001B3307" w:rsidRPr="00461B10" w:rsidRDefault="001B3307" w:rsidP="00D44F08">
      <w:pPr>
        <w:jc w:val="center"/>
      </w:pPr>
    </w:p>
    <w:p w14:paraId="5136F00E" w14:textId="77777777" w:rsidR="00D44F08" w:rsidRPr="00461B10" w:rsidRDefault="00D44F08" w:rsidP="00D44F08"/>
    <w:p w14:paraId="43A42001" w14:textId="77777777" w:rsidR="00D44F08" w:rsidRPr="00461B10" w:rsidRDefault="00D44F08" w:rsidP="00D44F08"/>
    <w:p w14:paraId="0A6C94D1" w14:textId="77777777" w:rsidR="00D44F08" w:rsidRPr="00461B10" w:rsidRDefault="00D44F08" w:rsidP="00D44F08"/>
    <w:p w14:paraId="0295D039" w14:textId="77777777" w:rsidR="00D44F08" w:rsidRPr="00461B10" w:rsidRDefault="00D44F08" w:rsidP="00D44F08"/>
    <w:p w14:paraId="47C19205" w14:textId="77777777" w:rsidR="00D44F08" w:rsidRDefault="00D44F08" w:rsidP="00D44F08"/>
    <w:p w14:paraId="680BB363" w14:textId="77777777" w:rsidR="00083EB2" w:rsidRPr="00461B10" w:rsidRDefault="00083EB2" w:rsidP="00D44F08"/>
    <w:p w14:paraId="23EDDA8C" w14:textId="77777777" w:rsidR="00D44F08" w:rsidRPr="00461B10" w:rsidRDefault="00D44F08" w:rsidP="00D44F08">
      <w:pPr>
        <w:tabs>
          <w:tab w:val="left" w:pos="3840"/>
        </w:tabs>
      </w:pPr>
      <w:r w:rsidRPr="00461B10">
        <w:tab/>
      </w:r>
    </w:p>
    <w:p w14:paraId="6E547876" w14:textId="69ED07FB" w:rsidR="00D44F08" w:rsidRPr="00461B10" w:rsidRDefault="00BA00D5" w:rsidP="00D44F08">
      <w:pPr>
        <w:pStyle w:val="Footer"/>
        <w:rPr>
          <w:sz w:val="22"/>
          <w:szCs w:val="22"/>
        </w:rPr>
      </w:pPr>
      <w:r>
        <w:rPr>
          <w:sz w:val="22"/>
          <w:szCs w:val="22"/>
        </w:rPr>
        <w:t xml:space="preserve">Buffalo &amp; Erie County Industrial Land Development Corporation </w:t>
      </w:r>
    </w:p>
    <w:p w14:paraId="399E2E7E" w14:textId="77777777" w:rsidR="005E59BA" w:rsidRDefault="005E59BA" w:rsidP="00D44F08">
      <w:pPr>
        <w:pStyle w:val="Footer"/>
        <w:rPr>
          <w:sz w:val="22"/>
          <w:szCs w:val="22"/>
        </w:rPr>
      </w:pPr>
      <w:r>
        <w:rPr>
          <w:sz w:val="22"/>
          <w:szCs w:val="22"/>
        </w:rPr>
        <w:t>95 Perry Street</w:t>
      </w:r>
    </w:p>
    <w:p w14:paraId="046A79B5" w14:textId="77777777" w:rsidR="005E59BA" w:rsidRDefault="005E59BA" w:rsidP="00D44F08">
      <w:pPr>
        <w:pStyle w:val="Footer"/>
        <w:rPr>
          <w:sz w:val="22"/>
          <w:szCs w:val="22"/>
        </w:rPr>
      </w:pPr>
      <w:r>
        <w:rPr>
          <w:sz w:val="22"/>
          <w:szCs w:val="22"/>
        </w:rPr>
        <w:t>Suite 403</w:t>
      </w:r>
    </w:p>
    <w:p w14:paraId="03CBD7BE" w14:textId="77777777" w:rsidR="005E59BA" w:rsidRDefault="005E59BA" w:rsidP="00D44F08">
      <w:pPr>
        <w:pStyle w:val="Footer"/>
        <w:rPr>
          <w:sz w:val="22"/>
          <w:szCs w:val="22"/>
        </w:rPr>
      </w:pPr>
      <w:r>
        <w:rPr>
          <w:sz w:val="22"/>
          <w:szCs w:val="22"/>
        </w:rPr>
        <w:t>Buffalo, New York 1420</w:t>
      </w:r>
      <w:r w:rsidR="002C5692">
        <w:rPr>
          <w:sz w:val="22"/>
          <w:szCs w:val="22"/>
        </w:rPr>
        <w:t>3</w:t>
      </w:r>
    </w:p>
    <w:p w14:paraId="3E205656" w14:textId="77777777" w:rsidR="00D44F08" w:rsidRPr="00461B10" w:rsidRDefault="00D44F08" w:rsidP="00D44F08">
      <w:pPr>
        <w:pStyle w:val="Footer"/>
        <w:rPr>
          <w:sz w:val="22"/>
          <w:szCs w:val="22"/>
        </w:rPr>
      </w:pPr>
      <w:r w:rsidRPr="00461B10">
        <w:rPr>
          <w:sz w:val="22"/>
          <w:szCs w:val="22"/>
        </w:rPr>
        <w:t xml:space="preserve">phone   (716) </w:t>
      </w:r>
      <w:r w:rsidR="004D6406" w:rsidRPr="00461B10">
        <w:rPr>
          <w:sz w:val="22"/>
          <w:szCs w:val="22"/>
        </w:rPr>
        <w:t>856-</w:t>
      </w:r>
      <w:r w:rsidRPr="00461B10">
        <w:rPr>
          <w:sz w:val="22"/>
          <w:szCs w:val="22"/>
        </w:rPr>
        <w:t xml:space="preserve">6525 </w:t>
      </w:r>
    </w:p>
    <w:p w14:paraId="14EC16BA" w14:textId="0842979E" w:rsidR="00D44F08" w:rsidRPr="00461B10" w:rsidRDefault="00D44F08" w:rsidP="00D44F08">
      <w:pPr>
        <w:pStyle w:val="Footer"/>
        <w:rPr>
          <w:sz w:val="22"/>
          <w:szCs w:val="22"/>
        </w:rPr>
      </w:pPr>
      <w:r w:rsidRPr="00461B10">
        <w:rPr>
          <w:sz w:val="22"/>
          <w:szCs w:val="22"/>
        </w:rPr>
        <w:t xml:space="preserve">fax        (716) 856-6754 </w:t>
      </w:r>
    </w:p>
    <w:p w14:paraId="4030A953" w14:textId="505EC1E4" w:rsidR="00083EB2" w:rsidRPr="00FB2451" w:rsidRDefault="00D44F08" w:rsidP="00D44F08">
      <w:pPr>
        <w:pStyle w:val="Footer"/>
        <w:rPr>
          <w:color w:val="0000FF"/>
          <w:sz w:val="22"/>
          <w:szCs w:val="22"/>
          <w:u w:val="single"/>
        </w:rPr>
      </w:pPr>
      <w:r w:rsidRPr="00461B10">
        <w:rPr>
          <w:sz w:val="22"/>
          <w:szCs w:val="22"/>
        </w:rPr>
        <w:t xml:space="preserve">web      </w:t>
      </w:r>
      <w:hyperlink r:id="rId9" w:history="1">
        <w:r w:rsidR="00083EB2" w:rsidRPr="00F9467F">
          <w:rPr>
            <w:rStyle w:val="Hyperlink"/>
            <w:sz w:val="22"/>
            <w:szCs w:val="22"/>
          </w:rPr>
          <w:t>www.</w:t>
        </w:r>
        <w:r w:rsidR="00D50F94">
          <w:rPr>
            <w:rStyle w:val="Hyperlink"/>
            <w:sz w:val="22"/>
            <w:szCs w:val="22"/>
          </w:rPr>
          <w:t>ILDC</w:t>
        </w:r>
        <w:r w:rsidR="00083EB2" w:rsidRPr="00F9467F">
          <w:rPr>
            <w:rStyle w:val="Hyperlink"/>
            <w:sz w:val="22"/>
            <w:szCs w:val="22"/>
          </w:rPr>
          <w:t>ny.com</w:t>
        </w:r>
      </w:hyperlink>
      <w:r w:rsidR="00083EB2">
        <w:rPr>
          <w:rStyle w:val="Hyperlink"/>
          <w:sz w:val="22"/>
          <w:szCs w:val="22"/>
        </w:rPr>
        <w:t xml:space="preserve"> </w:t>
      </w:r>
    </w:p>
    <w:p w14:paraId="386BBACD" w14:textId="7DBF3713" w:rsidR="00C76B2C" w:rsidRDefault="00C76B2C" w:rsidP="00D44F08">
      <w:pPr>
        <w:rPr>
          <w:bCs/>
          <w:sz w:val="22"/>
          <w:szCs w:val="22"/>
        </w:rPr>
      </w:pPr>
    </w:p>
    <w:p w14:paraId="2BB0DA53" w14:textId="3AB476E6" w:rsidR="00796AEC" w:rsidRDefault="00796AEC" w:rsidP="00D44F08">
      <w:pPr>
        <w:rPr>
          <w:bCs/>
          <w:sz w:val="22"/>
          <w:szCs w:val="22"/>
        </w:rPr>
      </w:pPr>
    </w:p>
    <w:p w14:paraId="384219BD" w14:textId="77777777" w:rsidR="00796AEC" w:rsidRPr="00461B10" w:rsidRDefault="00796AEC" w:rsidP="00D44F08">
      <w:pPr>
        <w:rPr>
          <w:bCs/>
          <w:sz w:val="22"/>
          <w:szCs w:val="22"/>
        </w:rPr>
      </w:pPr>
    </w:p>
    <w:tbl>
      <w:tblPr>
        <w:tblpPr w:leftFromText="180" w:rightFromText="180" w:tblpY="-6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416952" w:rsidRPr="00461B10" w14:paraId="2DB5525D" w14:textId="77777777" w:rsidTr="00A20272">
        <w:trPr>
          <w:trHeight w:val="530"/>
        </w:trPr>
        <w:tc>
          <w:tcPr>
            <w:tcW w:w="9242" w:type="dxa"/>
            <w:shd w:val="clear" w:color="auto" w:fill="000000" w:themeFill="text1"/>
          </w:tcPr>
          <w:p w14:paraId="43C16E79" w14:textId="77777777" w:rsidR="00416952" w:rsidRPr="00461B10" w:rsidRDefault="00416952" w:rsidP="00A20272">
            <w:pPr>
              <w:tabs>
                <w:tab w:val="left" w:pos="720"/>
                <w:tab w:val="center" w:pos="4320"/>
              </w:tabs>
              <w:rPr>
                <w:b/>
                <w:bCs/>
                <w:color w:val="FFFFFF" w:themeColor="background1"/>
                <w:sz w:val="16"/>
                <w:szCs w:val="16"/>
              </w:rPr>
            </w:pPr>
            <w:r w:rsidRPr="00461B10">
              <w:rPr>
                <w:b/>
                <w:bCs/>
                <w:color w:val="FFFFFF" w:themeColor="background1"/>
                <w:sz w:val="22"/>
                <w:szCs w:val="22"/>
              </w:rPr>
              <w:lastRenderedPageBreak/>
              <w:tab/>
            </w:r>
            <w:r w:rsidRPr="00461B10">
              <w:rPr>
                <w:b/>
                <w:bCs/>
                <w:color w:val="FFFFFF" w:themeColor="background1"/>
                <w:sz w:val="22"/>
                <w:szCs w:val="22"/>
              </w:rPr>
              <w:tab/>
            </w:r>
          </w:p>
          <w:p w14:paraId="6EB800B4" w14:textId="77777777" w:rsidR="00416952" w:rsidRPr="00461B10" w:rsidRDefault="00416952" w:rsidP="00A20272">
            <w:pPr>
              <w:tabs>
                <w:tab w:val="left" w:pos="720"/>
                <w:tab w:val="center" w:pos="4320"/>
              </w:tabs>
              <w:jc w:val="center"/>
              <w:rPr>
                <w:b/>
                <w:bCs/>
                <w:color w:val="FFFFFF" w:themeColor="background1"/>
                <w:sz w:val="22"/>
                <w:szCs w:val="22"/>
              </w:rPr>
            </w:pPr>
            <w:r w:rsidRPr="00461B10">
              <w:rPr>
                <w:b/>
                <w:bCs/>
                <w:color w:val="FFFFFF" w:themeColor="background1"/>
                <w:sz w:val="22"/>
                <w:szCs w:val="22"/>
              </w:rPr>
              <w:t>Eligibility Questionnaire - Applicant Background Information</w:t>
            </w:r>
          </w:p>
          <w:p w14:paraId="23FFF70C" w14:textId="77777777" w:rsidR="00416952" w:rsidRPr="00461B10" w:rsidRDefault="00416952" w:rsidP="00A20272">
            <w:pPr>
              <w:tabs>
                <w:tab w:val="left" w:pos="720"/>
                <w:tab w:val="center" w:pos="4320"/>
              </w:tabs>
              <w:rPr>
                <w:b/>
                <w:bCs/>
                <w:color w:val="FFFFFF" w:themeColor="background1"/>
                <w:sz w:val="16"/>
                <w:szCs w:val="16"/>
              </w:rPr>
            </w:pPr>
          </w:p>
        </w:tc>
      </w:tr>
    </w:tbl>
    <w:p w14:paraId="4FF9F88F" w14:textId="77777777" w:rsidR="00416952" w:rsidRDefault="00416952" w:rsidP="00A155F4">
      <w:pPr>
        <w:rPr>
          <w:bCs/>
          <w:sz w:val="22"/>
          <w:szCs w:val="22"/>
        </w:rPr>
      </w:pPr>
    </w:p>
    <w:p w14:paraId="17EA2477" w14:textId="67234AD0" w:rsidR="00D44F08" w:rsidRPr="00461B10" w:rsidRDefault="00C23A5A" w:rsidP="00A155F4">
      <w:pPr>
        <w:rPr>
          <w:bCs/>
          <w:sz w:val="22"/>
          <w:szCs w:val="22"/>
        </w:rPr>
      </w:pPr>
      <w:r>
        <w:rPr>
          <w:bCs/>
          <w:sz w:val="22"/>
          <w:szCs w:val="22"/>
        </w:rPr>
        <w:t>A</w:t>
      </w:r>
      <w:r w:rsidR="00D44F08" w:rsidRPr="00461B10">
        <w:rPr>
          <w:bCs/>
          <w:sz w:val="22"/>
          <w:szCs w:val="22"/>
        </w:rPr>
        <w:t xml:space="preserve">nswer all questions.  Use “None” or “Not Applicable” where necessary.  </w:t>
      </w:r>
    </w:p>
    <w:p w14:paraId="0C85A27B" w14:textId="77777777" w:rsidR="00C76B2C" w:rsidRPr="00461B10" w:rsidRDefault="00C76B2C" w:rsidP="00A155F4">
      <w:pPr>
        <w:rPr>
          <w:b/>
          <w:bCs/>
          <w:sz w:val="22"/>
          <w:szCs w:val="22"/>
          <w:u w:val="single"/>
        </w:rPr>
      </w:pPr>
    </w:p>
    <w:p w14:paraId="7DB6F377" w14:textId="77777777" w:rsidR="00D44F08" w:rsidRDefault="00D44F08" w:rsidP="00A155F4">
      <w:pPr>
        <w:rPr>
          <w:b/>
          <w:bCs/>
          <w:color w:val="auto"/>
          <w:sz w:val="22"/>
          <w:szCs w:val="22"/>
          <w:u w:val="single"/>
        </w:rPr>
      </w:pPr>
      <w:r w:rsidRPr="00943614">
        <w:rPr>
          <w:b/>
          <w:bCs/>
          <w:color w:val="auto"/>
          <w:sz w:val="22"/>
          <w:szCs w:val="22"/>
          <w:u w:val="single"/>
        </w:rPr>
        <w:t xml:space="preserve">Applicant </w:t>
      </w:r>
      <w:r w:rsidR="00FF500D" w:rsidRPr="00943614">
        <w:rPr>
          <w:b/>
          <w:bCs/>
          <w:color w:val="auto"/>
          <w:sz w:val="22"/>
          <w:szCs w:val="22"/>
          <w:u w:val="single"/>
        </w:rPr>
        <w:t>Information-company</w:t>
      </w:r>
      <w:r w:rsidRPr="00943614">
        <w:rPr>
          <w:b/>
          <w:bCs/>
          <w:color w:val="auto"/>
          <w:sz w:val="22"/>
          <w:szCs w:val="22"/>
          <w:u w:val="single"/>
        </w:rPr>
        <w:t xml:space="preserve"> receiving benefit</w:t>
      </w:r>
      <w:r w:rsidR="009566B1" w:rsidRPr="00943614">
        <w:rPr>
          <w:b/>
          <w:bCs/>
          <w:color w:val="auto"/>
          <w:sz w:val="22"/>
          <w:szCs w:val="22"/>
          <w:u w:val="single"/>
        </w:rPr>
        <w:t>:</w:t>
      </w:r>
    </w:p>
    <w:p w14:paraId="6EA71191" w14:textId="77777777" w:rsidR="00F7529A" w:rsidRPr="00943614" w:rsidRDefault="00F7529A" w:rsidP="00A155F4">
      <w:pPr>
        <w:rPr>
          <w:b/>
          <w:bCs/>
          <w:color w:val="auto"/>
          <w:sz w:val="22"/>
          <w:szCs w:val="22"/>
          <w:u w:val="single"/>
        </w:rPr>
      </w:pPr>
    </w:p>
    <w:p w14:paraId="2F7AC805" w14:textId="77777777" w:rsidR="00D44F08" w:rsidRDefault="00EB7003" w:rsidP="00A155F4">
      <w:pPr>
        <w:pStyle w:val="NoSpacing"/>
        <w:rPr>
          <w:u w:val="single"/>
        </w:rPr>
      </w:pPr>
      <w:r w:rsidRPr="00943614">
        <w:t>Applicant Name</w:t>
      </w:r>
      <w:r w:rsidR="00D44F08" w:rsidRPr="00943614">
        <w:t xml:space="preserve">: </w:t>
      </w:r>
      <w:r w:rsidR="00D44F08" w:rsidRPr="00943614">
        <w:rPr>
          <w:u w:val="single"/>
        </w:rPr>
        <w:tab/>
        <w:t xml:space="preserve"> </w:t>
      </w:r>
      <w:r w:rsidR="00D44F08" w:rsidRPr="00943614">
        <w:rPr>
          <w:u w:val="single"/>
        </w:rPr>
        <w:tab/>
      </w:r>
      <w:r w:rsidR="00D44F08" w:rsidRPr="00943614">
        <w:rPr>
          <w:u w:val="single"/>
        </w:rPr>
        <w:tab/>
      </w:r>
      <w:r w:rsidR="00D44F08" w:rsidRPr="00943614">
        <w:rPr>
          <w:u w:val="single"/>
        </w:rPr>
        <w:tab/>
      </w:r>
      <w:r w:rsidR="00D44F08" w:rsidRPr="00943614">
        <w:rPr>
          <w:u w:val="single"/>
        </w:rPr>
        <w:tab/>
      </w:r>
      <w:r w:rsidR="00D44F08" w:rsidRPr="00943614">
        <w:rPr>
          <w:u w:val="single"/>
        </w:rPr>
        <w:tab/>
      </w:r>
      <w:r w:rsidR="00D44F08" w:rsidRPr="00943614">
        <w:rPr>
          <w:u w:val="single"/>
        </w:rPr>
        <w:tab/>
      </w:r>
      <w:r w:rsidR="00D44F08" w:rsidRPr="00943614">
        <w:rPr>
          <w:u w:val="single"/>
        </w:rPr>
        <w:tab/>
      </w:r>
      <w:r w:rsidR="00D44F08" w:rsidRPr="00943614">
        <w:rPr>
          <w:u w:val="single"/>
        </w:rPr>
        <w:tab/>
      </w:r>
      <w:r w:rsidR="00D44F08" w:rsidRPr="00943614">
        <w:rPr>
          <w:u w:val="single"/>
        </w:rPr>
        <w:tab/>
      </w:r>
      <w:r w:rsidR="000D0704" w:rsidRPr="00943614">
        <w:rPr>
          <w:u w:val="single"/>
        </w:rPr>
        <w:tab/>
      </w:r>
      <w:r w:rsidR="00F7529A">
        <w:rPr>
          <w:u w:val="single"/>
        </w:rPr>
        <w:tab/>
      </w:r>
    </w:p>
    <w:p w14:paraId="14583C1E" w14:textId="77777777" w:rsidR="00F7529A" w:rsidRPr="00943614" w:rsidRDefault="00F7529A" w:rsidP="00A155F4">
      <w:pPr>
        <w:pStyle w:val="NoSpacing"/>
      </w:pPr>
    </w:p>
    <w:p w14:paraId="1806FC47" w14:textId="77777777" w:rsidR="00D44F08" w:rsidRDefault="00EB7003" w:rsidP="00A155F4">
      <w:pPr>
        <w:rPr>
          <w:color w:val="auto"/>
          <w:sz w:val="22"/>
          <w:szCs w:val="22"/>
          <w:u w:val="single"/>
        </w:rPr>
      </w:pPr>
      <w:r w:rsidRPr="00943614">
        <w:rPr>
          <w:color w:val="auto"/>
          <w:sz w:val="22"/>
          <w:szCs w:val="22"/>
        </w:rPr>
        <w:t>Applicant Address</w:t>
      </w:r>
      <w:r w:rsidR="00D44F08" w:rsidRPr="00943614">
        <w:rPr>
          <w:color w:val="auto"/>
          <w:sz w:val="22"/>
          <w:szCs w:val="22"/>
        </w:rPr>
        <w:t xml:space="preserve">:  </w:t>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D44F08" w:rsidRPr="00943614">
        <w:rPr>
          <w:color w:val="auto"/>
          <w:sz w:val="22"/>
          <w:szCs w:val="22"/>
          <w:u w:val="single"/>
        </w:rPr>
        <w:tab/>
      </w:r>
      <w:r w:rsidR="000D0704" w:rsidRPr="00943614">
        <w:rPr>
          <w:color w:val="auto"/>
          <w:sz w:val="22"/>
          <w:szCs w:val="22"/>
          <w:u w:val="single"/>
        </w:rPr>
        <w:tab/>
      </w:r>
    </w:p>
    <w:p w14:paraId="5F08FE2B" w14:textId="77777777" w:rsidR="00A155F4" w:rsidRDefault="00A155F4" w:rsidP="00A155F4">
      <w:pPr>
        <w:rPr>
          <w:color w:val="auto"/>
          <w:sz w:val="22"/>
          <w:szCs w:val="22"/>
          <w:u w:val="single"/>
        </w:rPr>
      </w:pPr>
    </w:p>
    <w:p w14:paraId="770B914F" w14:textId="55515EDC" w:rsidR="00F916DB" w:rsidRDefault="00F916DB" w:rsidP="00A155F4">
      <w:pPr>
        <w:rPr>
          <w:color w:val="auto"/>
          <w:sz w:val="22"/>
          <w:szCs w:val="22"/>
          <w:u w:val="single"/>
        </w:rPr>
      </w:pPr>
      <w:bookmarkStart w:id="0" w:name="_Hlk2590528"/>
      <w:r w:rsidRPr="00F7529A">
        <w:rPr>
          <w:color w:val="auto"/>
          <w:sz w:val="22"/>
          <w:szCs w:val="22"/>
        </w:rPr>
        <w:t>City</w:t>
      </w:r>
      <w:r w:rsidR="00B37BFB">
        <w:rPr>
          <w:color w:val="auto"/>
          <w:sz w:val="22"/>
          <w:szCs w:val="22"/>
        </w:rPr>
        <w:t>/Town</w:t>
      </w:r>
      <w:r w:rsidRPr="00F7529A">
        <w:rPr>
          <w:color w:val="auto"/>
          <w:sz w:val="22"/>
          <w:szCs w:val="22"/>
        </w:rPr>
        <w:t xml:space="preserve">: </w:t>
      </w:r>
      <w:r>
        <w:rPr>
          <w:color w:val="auto"/>
          <w:sz w:val="22"/>
          <w:szCs w:val="22"/>
          <w:u w:val="single"/>
        </w:rPr>
        <w:t xml:space="preserve">                                  </w:t>
      </w:r>
      <w:r w:rsidR="00B37BFB">
        <w:rPr>
          <w:color w:val="auto"/>
          <w:sz w:val="22"/>
          <w:szCs w:val="22"/>
          <w:u w:val="single"/>
        </w:rPr>
        <w:tab/>
      </w:r>
      <w:r w:rsidR="00B37BFB">
        <w:rPr>
          <w:color w:val="auto"/>
          <w:sz w:val="22"/>
          <w:szCs w:val="22"/>
          <w:u w:val="single"/>
        </w:rPr>
        <w:tab/>
      </w:r>
      <w:r w:rsidRPr="00F7529A">
        <w:rPr>
          <w:color w:val="auto"/>
          <w:sz w:val="22"/>
          <w:szCs w:val="22"/>
        </w:rPr>
        <w:t xml:space="preserve">  State:</w:t>
      </w:r>
      <w:r>
        <w:rPr>
          <w:color w:val="auto"/>
          <w:sz w:val="22"/>
          <w:szCs w:val="22"/>
          <w:u w:val="single"/>
        </w:rPr>
        <w:t xml:space="preserve">                            </w:t>
      </w:r>
      <w:r w:rsidRPr="00F7529A">
        <w:rPr>
          <w:color w:val="auto"/>
          <w:sz w:val="22"/>
          <w:szCs w:val="22"/>
        </w:rPr>
        <w:t xml:space="preserve">  Zip:</w:t>
      </w:r>
      <w:r w:rsidR="00F7529A">
        <w:rPr>
          <w:color w:val="auto"/>
          <w:sz w:val="22"/>
          <w:szCs w:val="22"/>
          <w:u w:val="single"/>
        </w:rPr>
        <w:tab/>
      </w:r>
      <w:r w:rsidR="00F7529A">
        <w:rPr>
          <w:color w:val="auto"/>
          <w:sz w:val="22"/>
          <w:szCs w:val="22"/>
          <w:u w:val="single"/>
        </w:rPr>
        <w:tab/>
      </w:r>
      <w:r w:rsidR="00F7529A">
        <w:rPr>
          <w:color w:val="auto"/>
          <w:sz w:val="22"/>
          <w:szCs w:val="22"/>
          <w:u w:val="single"/>
        </w:rPr>
        <w:tab/>
      </w:r>
      <w:r w:rsidR="00F7529A">
        <w:rPr>
          <w:color w:val="auto"/>
          <w:sz w:val="22"/>
          <w:szCs w:val="22"/>
          <w:u w:val="single"/>
        </w:rPr>
        <w:tab/>
      </w:r>
    </w:p>
    <w:p w14:paraId="11D26DCD" w14:textId="77777777" w:rsidR="00A155F4" w:rsidRPr="00943614" w:rsidRDefault="00A155F4" w:rsidP="00A155F4">
      <w:pPr>
        <w:rPr>
          <w:color w:val="auto"/>
          <w:sz w:val="22"/>
          <w:szCs w:val="22"/>
          <w:u w:val="single"/>
        </w:rPr>
      </w:pPr>
    </w:p>
    <w:bookmarkEnd w:id="0"/>
    <w:p w14:paraId="50CB0CBE" w14:textId="77777777" w:rsidR="00F7529A" w:rsidRDefault="00D44F08" w:rsidP="00A155F4">
      <w:pPr>
        <w:rPr>
          <w:sz w:val="22"/>
          <w:szCs w:val="22"/>
          <w:u w:val="single"/>
        </w:rPr>
      </w:pPr>
      <w:r w:rsidRPr="00461B10">
        <w:rPr>
          <w:sz w:val="22"/>
          <w:szCs w:val="22"/>
        </w:rPr>
        <w:t xml:space="preserve">Phone: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F7529A">
        <w:rPr>
          <w:sz w:val="22"/>
          <w:szCs w:val="22"/>
          <w:u w:val="single"/>
        </w:rPr>
        <w:tab/>
      </w:r>
      <w:r w:rsidR="00F7529A">
        <w:rPr>
          <w:sz w:val="22"/>
          <w:szCs w:val="22"/>
          <w:u w:val="single"/>
        </w:rPr>
        <w:tab/>
      </w:r>
      <w:r w:rsidR="00F7529A">
        <w:rPr>
          <w:sz w:val="22"/>
          <w:szCs w:val="22"/>
          <w:u w:val="single"/>
        </w:rPr>
        <w:tab/>
      </w:r>
      <w:r w:rsidR="00F7529A">
        <w:rPr>
          <w:sz w:val="22"/>
          <w:szCs w:val="22"/>
          <w:u w:val="single"/>
        </w:rPr>
        <w:tab/>
      </w:r>
      <w:r w:rsidR="00F7529A">
        <w:rPr>
          <w:sz w:val="22"/>
          <w:szCs w:val="22"/>
          <w:u w:val="single"/>
        </w:rPr>
        <w:tab/>
      </w:r>
      <w:r w:rsidR="00F7529A">
        <w:rPr>
          <w:sz w:val="22"/>
          <w:szCs w:val="22"/>
          <w:u w:val="single"/>
        </w:rPr>
        <w:tab/>
      </w:r>
    </w:p>
    <w:p w14:paraId="18B4A281" w14:textId="77777777" w:rsidR="00A155F4" w:rsidRDefault="00A155F4" w:rsidP="00A155F4">
      <w:pPr>
        <w:rPr>
          <w:sz w:val="22"/>
          <w:szCs w:val="22"/>
          <w:u w:val="single"/>
        </w:rPr>
      </w:pPr>
    </w:p>
    <w:p w14:paraId="64CADB4B" w14:textId="77777777" w:rsidR="00D44F08" w:rsidRDefault="00D44F08" w:rsidP="00A155F4">
      <w:pPr>
        <w:rPr>
          <w:sz w:val="22"/>
          <w:szCs w:val="22"/>
          <w:u w:val="single"/>
        </w:rPr>
      </w:pPr>
      <w:r w:rsidRPr="00461B10">
        <w:rPr>
          <w:sz w:val="22"/>
          <w:szCs w:val="22"/>
        </w:rPr>
        <w:t xml:space="preserve">Website: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rPr>
        <w:tab/>
        <w:t>E-mail:</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0D0704" w:rsidRPr="00461B10">
        <w:rPr>
          <w:sz w:val="22"/>
          <w:szCs w:val="22"/>
          <w:u w:val="single"/>
        </w:rPr>
        <w:tab/>
      </w:r>
    </w:p>
    <w:p w14:paraId="3AA72C3D" w14:textId="77777777" w:rsidR="006375AF" w:rsidRDefault="006375AF" w:rsidP="006375AF">
      <w:pPr>
        <w:spacing w:line="360" w:lineRule="auto"/>
        <w:rPr>
          <w:b/>
          <w:bCs/>
          <w:sz w:val="22"/>
          <w:szCs w:val="22"/>
          <w:u w:val="single"/>
        </w:rPr>
      </w:pPr>
    </w:p>
    <w:p w14:paraId="3A59040A" w14:textId="77777777" w:rsidR="006375AF" w:rsidRPr="00461B10" w:rsidRDefault="006375AF" w:rsidP="006375AF">
      <w:pPr>
        <w:spacing w:line="360" w:lineRule="auto"/>
        <w:rPr>
          <w:b/>
          <w:bCs/>
          <w:sz w:val="22"/>
          <w:szCs w:val="22"/>
          <w:u w:val="single"/>
        </w:rPr>
      </w:pPr>
      <w:r w:rsidRPr="00461B10">
        <w:rPr>
          <w:b/>
          <w:bCs/>
          <w:sz w:val="22"/>
          <w:szCs w:val="22"/>
          <w:u w:val="single"/>
        </w:rPr>
        <w:t xml:space="preserve">Business Organization </w:t>
      </w:r>
      <w:r w:rsidRPr="00461B10">
        <w:rPr>
          <w:b/>
          <w:sz w:val="22"/>
          <w:szCs w:val="22"/>
          <w:u w:val="single"/>
        </w:rPr>
        <w:t>(check appropriate category):</w:t>
      </w:r>
    </w:p>
    <w:p w14:paraId="03FCD259" w14:textId="77777777" w:rsidR="006375AF" w:rsidRPr="00461B10" w:rsidRDefault="006375AF" w:rsidP="006375AF">
      <w:pPr>
        <w:rPr>
          <w:sz w:val="22"/>
          <w:szCs w:val="22"/>
        </w:rPr>
      </w:pPr>
    </w:p>
    <w:p w14:paraId="45DB21AB" w14:textId="2E71F8D7" w:rsidR="00D50F94" w:rsidRDefault="006375AF" w:rsidP="00D50F94">
      <w:pPr>
        <w:spacing w:line="360" w:lineRule="auto"/>
        <w:ind w:firstLine="720"/>
        <w:rPr>
          <w:sz w:val="22"/>
          <w:szCs w:val="22"/>
        </w:rPr>
      </w:pPr>
      <w:r w:rsidRPr="00461B10">
        <w:rPr>
          <w:sz w:val="22"/>
          <w:szCs w:val="22"/>
        </w:rPr>
        <w:t>Corporation</w:t>
      </w:r>
      <w:r w:rsidR="00970919">
        <w:rPr>
          <w:sz w:val="22"/>
          <w:szCs w:val="22"/>
        </w:rPr>
        <w:t xml:space="preserve"> </w:t>
      </w:r>
      <w:r w:rsidRPr="00461B10">
        <w:rPr>
          <w:sz w:val="22"/>
          <w:szCs w:val="22"/>
        </w:rPr>
        <w:fldChar w:fldCharType="begin">
          <w:ffData>
            <w:name w:val="Check2"/>
            <w:enabled/>
            <w:calcOnExit w:val="0"/>
            <w:checkBox>
              <w:sizeAuto/>
              <w:default w:val="0"/>
            </w:checkBox>
          </w:ffData>
        </w:fldChar>
      </w:r>
      <w:r w:rsidRPr="00461B10">
        <w:rPr>
          <w:sz w:val="22"/>
          <w:szCs w:val="22"/>
        </w:rPr>
        <w:instrText xml:space="preserve"> FORMCHECKBOX </w:instrText>
      </w:r>
      <w:r w:rsidR="000933AB">
        <w:rPr>
          <w:sz w:val="22"/>
          <w:szCs w:val="22"/>
        </w:rPr>
      </w:r>
      <w:r w:rsidR="000933AB">
        <w:rPr>
          <w:sz w:val="22"/>
          <w:szCs w:val="22"/>
        </w:rPr>
        <w:fldChar w:fldCharType="separate"/>
      </w:r>
      <w:r w:rsidRPr="00461B10">
        <w:rPr>
          <w:sz w:val="22"/>
          <w:szCs w:val="22"/>
        </w:rPr>
        <w:fldChar w:fldCharType="end"/>
      </w:r>
      <w:r w:rsidR="00970919">
        <w:rPr>
          <w:sz w:val="22"/>
          <w:szCs w:val="22"/>
        </w:rPr>
        <w:t xml:space="preserve">     </w:t>
      </w:r>
      <w:r w:rsidR="009C6BDB">
        <w:rPr>
          <w:sz w:val="22"/>
          <w:szCs w:val="22"/>
        </w:rPr>
        <w:tab/>
      </w:r>
      <w:r w:rsidR="00970919">
        <w:rPr>
          <w:sz w:val="22"/>
          <w:szCs w:val="22"/>
        </w:rPr>
        <w:t xml:space="preserve">Not for Profit 501c3 </w:t>
      </w:r>
      <w:r w:rsidR="00970919" w:rsidRPr="00461B10">
        <w:rPr>
          <w:sz w:val="22"/>
          <w:szCs w:val="22"/>
        </w:rPr>
        <w:fldChar w:fldCharType="begin">
          <w:ffData>
            <w:name w:val="Check2"/>
            <w:enabled/>
            <w:calcOnExit w:val="0"/>
            <w:checkBox>
              <w:sizeAuto/>
              <w:default w:val="0"/>
            </w:checkBox>
          </w:ffData>
        </w:fldChar>
      </w:r>
      <w:r w:rsidR="00970919" w:rsidRPr="00461B10">
        <w:rPr>
          <w:sz w:val="22"/>
          <w:szCs w:val="22"/>
        </w:rPr>
        <w:instrText xml:space="preserve"> FORMCHECKBOX </w:instrText>
      </w:r>
      <w:r w:rsidR="000933AB">
        <w:rPr>
          <w:sz w:val="22"/>
          <w:szCs w:val="22"/>
        </w:rPr>
      </w:r>
      <w:r w:rsidR="000933AB">
        <w:rPr>
          <w:sz w:val="22"/>
          <w:szCs w:val="22"/>
        </w:rPr>
        <w:fldChar w:fldCharType="separate"/>
      </w:r>
      <w:r w:rsidR="00970919" w:rsidRPr="00461B10">
        <w:rPr>
          <w:sz w:val="22"/>
          <w:szCs w:val="22"/>
        </w:rPr>
        <w:fldChar w:fldCharType="end"/>
      </w:r>
      <w:r w:rsidR="00970919">
        <w:rPr>
          <w:sz w:val="22"/>
          <w:szCs w:val="22"/>
        </w:rPr>
        <w:t xml:space="preserve"> </w:t>
      </w:r>
      <w:r w:rsidR="009C6BDB">
        <w:rPr>
          <w:sz w:val="22"/>
          <w:szCs w:val="22"/>
        </w:rPr>
        <w:tab/>
      </w:r>
      <w:r w:rsidR="009C6BDB">
        <w:rPr>
          <w:sz w:val="22"/>
          <w:szCs w:val="22"/>
        </w:rPr>
        <w:tab/>
      </w:r>
      <w:r w:rsidR="00970919">
        <w:rPr>
          <w:sz w:val="22"/>
          <w:szCs w:val="22"/>
        </w:rPr>
        <w:t xml:space="preserve"> </w:t>
      </w:r>
      <w:r w:rsidR="00970919" w:rsidRPr="00461B10">
        <w:rPr>
          <w:sz w:val="22"/>
          <w:szCs w:val="22"/>
        </w:rPr>
        <w:t>Public Corporation</w:t>
      </w:r>
      <w:r w:rsidR="00970919" w:rsidRPr="00461B10">
        <w:rPr>
          <w:sz w:val="22"/>
          <w:szCs w:val="22"/>
        </w:rPr>
        <w:tab/>
      </w:r>
      <w:r w:rsidR="00970919" w:rsidRPr="00461B10">
        <w:rPr>
          <w:sz w:val="22"/>
          <w:szCs w:val="22"/>
        </w:rPr>
        <w:fldChar w:fldCharType="begin">
          <w:ffData>
            <w:name w:val="Check2"/>
            <w:enabled/>
            <w:calcOnExit w:val="0"/>
            <w:checkBox>
              <w:sizeAuto/>
              <w:default w:val="0"/>
            </w:checkBox>
          </w:ffData>
        </w:fldChar>
      </w:r>
      <w:r w:rsidR="00970919" w:rsidRPr="00461B10">
        <w:rPr>
          <w:sz w:val="22"/>
          <w:szCs w:val="22"/>
        </w:rPr>
        <w:instrText xml:space="preserve"> FORMCHECKBOX </w:instrText>
      </w:r>
      <w:r w:rsidR="000933AB">
        <w:rPr>
          <w:sz w:val="22"/>
          <w:szCs w:val="22"/>
        </w:rPr>
      </w:r>
      <w:r w:rsidR="000933AB">
        <w:rPr>
          <w:sz w:val="22"/>
          <w:szCs w:val="22"/>
        </w:rPr>
        <w:fldChar w:fldCharType="separate"/>
      </w:r>
      <w:r w:rsidR="00970919" w:rsidRPr="00461B10">
        <w:rPr>
          <w:sz w:val="22"/>
          <w:szCs w:val="22"/>
        </w:rPr>
        <w:fldChar w:fldCharType="end"/>
      </w:r>
      <w:r w:rsidRPr="00461B10">
        <w:rPr>
          <w:sz w:val="22"/>
          <w:szCs w:val="22"/>
        </w:rPr>
        <w:tab/>
      </w:r>
    </w:p>
    <w:p w14:paraId="0ADA6C79" w14:textId="02A778D6" w:rsidR="006375AF" w:rsidRPr="00461B10" w:rsidRDefault="006375AF" w:rsidP="006375AF">
      <w:pPr>
        <w:spacing w:line="360" w:lineRule="auto"/>
        <w:ind w:firstLine="720"/>
        <w:rPr>
          <w:sz w:val="22"/>
          <w:szCs w:val="22"/>
        </w:rPr>
      </w:pPr>
      <w:r w:rsidRPr="00461B10">
        <w:rPr>
          <w:sz w:val="22"/>
          <w:szCs w:val="22"/>
        </w:rPr>
        <w:t xml:space="preserve">Other (specify)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Pr>
          <w:sz w:val="22"/>
          <w:szCs w:val="22"/>
          <w:u w:val="single"/>
        </w:rPr>
        <w:tab/>
      </w:r>
    </w:p>
    <w:p w14:paraId="788006F1" w14:textId="77777777" w:rsidR="006375AF" w:rsidRPr="00461B10" w:rsidRDefault="006375AF" w:rsidP="006375AF">
      <w:pPr>
        <w:spacing w:line="360" w:lineRule="auto"/>
        <w:ind w:firstLine="720"/>
        <w:rPr>
          <w:sz w:val="22"/>
          <w:szCs w:val="22"/>
        </w:rPr>
      </w:pPr>
      <w:r w:rsidRPr="00461B10">
        <w:rPr>
          <w:sz w:val="22"/>
          <w:szCs w:val="22"/>
        </w:rPr>
        <w:t>Year Established:</w:t>
      </w:r>
      <w:r w:rsidRPr="00461B10">
        <w:rPr>
          <w:sz w:val="22"/>
          <w:szCs w:val="22"/>
          <w:u w:val="single"/>
        </w:rPr>
        <w:tab/>
      </w:r>
      <w:r w:rsidRPr="00461B10">
        <w:rPr>
          <w:sz w:val="22"/>
          <w:szCs w:val="22"/>
          <w:u w:val="single"/>
        </w:rPr>
        <w:tab/>
      </w:r>
      <w:r w:rsidRPr="00461B10">
        <w:rPr>
          <w:sz w:val="22"/>
          <w:szCs w:val="22"/>
          <w:u w:val="single"/>
        </w:rPr>
        <w:tab/>
      </w:r>
      <w:r>
        <w:rPr>
          <w:sz w:val="22"/>
          <w:szCs w:val="22"/>
        </w:rPr>
        <w:t xml:space="preserve"> </w:t>
      </w:r>
      <w:r w:rsidRPr="008952AC">
        <w:rPr>
          <w:sz w:val="22"/>
          <w:szCs w:val="22"/>
        </w:rPr>
        <w:t>State in which Organization is established:</w:t>
      </w:r>
      <w:r w:rsidRPr="00461B10">
        <w:rPr>
          <w:sz w:val="22"/>
          <w:szCs w:val="22"/>
          <w:u w:val="single"/>
        </w:rPr>
        <w:tab/>
      </w:r>
      <w:r w:rsidRPr="00461B10">
        <w:rPr>
          <w:sz w:val="22"/>
          <w:szCs w:val="22"/>
          <w:u w:val="single"/>
        </w:rPr>
        <w:tab/>
      </w:r>
    </w:p>
    <w:p w14:paraId="6297331A" w14:textId="1DFF6CB6" w:rsidR="006375AF" w:rsidRDefault="006375AF" w:rsidP="0029137C">
      <w:pPr>
        <w:spacing w:line="360" w:lineRule="auto"/>
        <w:rPr>
          <w:sz w:val="22"/>
          <w:szCs w:val="22"/>
        </w:rPr>
      </w:pPr>
    </w:p>
    <w:p w14:paraId="1DCF83E8" w14:textId="77777777" w:rsidR="00D50F94" w:rsidRPr="00943614" w:rsidRDefault="00D50F94" w:rsidP="00D50F94">
      <w:pPr>
        <w:pStyle w:val="Default"/>
        <w:rPr>
          <w:b/>
          <w:color w:val="auto"/>
          <w:kern w:val="28"/>
          <w:sz w:val="22"/>
          <w:szCs w:val="22"/>
          <w:u w:val="single"/>
        </w:rPr>
      </w:pPr>
      <w:r>
        <w:rPr>
          <w:b/>
          <w:color w:val="auto"/>
          <w:kern w:val="28"/>
          <w:sz w:val="22"/>
          <w:szCs w:val="22"/>
        </w:rPr>
        <w:t>Benefits Requested</w:t>
      </w:r>
      <w:r w:rsidRPr="00943614">
        <w:rPr>
          <w:b/>
          <w:color w:val="auto"/>
          <w:kern w:val="28"/>
          <w:sz w:val="22"/>
          <w:szCs w:val="22"/>
          <w:u w:val="single"/>
        </w:rPr>
        <w:t xml:space="preserve"> (select all that apply): </w:t>
      </w:r>
    </w:p>
    <w:p w14:paraId="3D042AA1" w14:textId="77777777" w:rsidR="00D50F94" w:rsidRPr="00943614" w:rsidRDefault="00D50F94" w:rsidP="00D50F94">
      <w:pPr>
        <w:pStyle w:val="Default"/>
        <w:rPr>
          <w:b/>
          <w:color w:val="auto"/>
          <w:kern w:val="28"/>
          <w:sz w:val="22"/>
          <w:szCs w:val="22"/>
        </w:rPr>
      </w:pPr>
      <w:r w:rsidRPr="00943614">
        <w:rPr>
          <w:b/>
          <w:color w:val="auto"/>
          <w:kern w:val="28"/>
          <w:sz w:val="22"/>
          <w:szCs w:val="22"/>
        </w:rPr>
        <w:tab/>
      </w:r>
    </w:p>
    <w:p w14:paraId="20E9BF0C" w14:textId="18C81AA7" w:rsidR="00BA00D5" w:rsidRPr="00BA00D5" w:rsidRDefault="00BA00D5" w:rsidP="00BA00D5">
      <w:pPr>
        <w:pStyle w:val="Default"/>
        <w:numPr>
          <w:ilvl w:val="0"/>
          <w:numId w:val="8"/>
        </w:numPr>
        <w:rPr>
          <w:color w:val="auto"/>
          <w:kern w:val="28"/>
          <w:sz w:val="22"/>
          <w:szCs w:val="22"/>
        </w:rPr>
      </w:pPr>
      <w:r w:rsidRPr="00943614">
        <w:rPr>
          <w:color w:val="auto"/>
          <w:kern w:val="28"/>
          <w:sz w:val="22"/>
          <w:szCs w:val="22"/>
        </w:rPr>
        <w:t xml:space="preserve">Tax Exempt Financing </w:t>
      </w:r>
      <w:r w:rsidR="00CE4FDD">
        <w:rPr>
          <w:color w:val="auto"/>
          <w:kern w:val="28"/>
          <w:sz w:val="22"/>
          <w:szCs w:val="22"/>
        </w:rPr>
        <w:tab/>
      </w:r>
      <w:r w:rsidRPr="00943614">
        <w:rPr>
          <w:color w:val="auto"/>
          <w:kern w:val="28"/>
          <w:sz w:val="22"/>
          <w:szCs w:val="22"/>
        </w:rPr>
        <w:tab/>
      </w:r>
      <w:r w:rsidRPr="00943614">
        <w:rPr>
          <w:color w:val="auto"/>
          <w:kern w:val="28"/>
          <w:sz w:val="22"/>
          <w:szCs w:val="22"/>
        </w:rPr>
        <w:tab/>
      </w:r>
      <w:r w:rsidRPr="00943614">
        <w:rPr>
          <w:color w:val="auto"/>
          <w:kern w:val="28"/>
          <w:sz w:val="22"/>
          <w:szCs w:val="22"/>
        </w:rPr>
        <w:tab/>
      </w:r>
      <w:r w:rsidRPr="00943614">
        <w:rPr>
          <w:color w:val="auto"/>
          <w:kern w:val="28"/>
          <w:sz w:val="22"/>
          <w:szCs w:val="22"/>
        </w:rPr>
        <w:tab/>
      </w:r>
      <w:r w:rsidRPr="00943614">
        <w:rPr>
          <w:color w:val="auto"/>
          <w:sz w:val="22"/>
          <w:szCs w:val="22"/>
        </w:rPr>
        <w:fldChar w:fldCharType="begin">
          <w:ffData>
            <w:name w:val="Check2"/>
            <w:enabled/>
            <w:calcOnExit w:val="0"/>
            <w:checkBox>
              <w:sizeAuto/>
              <w:default w:val="0"/>
            </w:checkBox>
          </w:ffData>
        </w:fldChar>
      </w:r>
      <w:r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Pr="00943614">
        <w:rPr>
          <w:color w:val="auto"/>
          <w:sz w:val="22"/>
          <w:szCs w:val="22"/>
        </w:rPr>
        <w:fldChar w:fldCharType="end"/>
      </w:r>
      <w:r w:rsidRPr="00943614">
        <w:rPr>
          <w:color w:val="auto"/>
          <w:sz w:val="22"/>
          <w:szCs w:val="22"/>
        </w:rPr>
        <w:t xml:space="preserve"> Yes  or </w:t>
      </w:r>
      <w:r w:rsidRPr="00943614">
        <w:rPr>
          <w:color w:val="auto"/>
          <w:sz w:val="22"/>
          <w:szCs w:val="22"/>
        </w:rPr>
        <w:fldChar w:fldCharType="begin">
          <w:ffData>
            <w:name w:val="Check2"/>
            <w:enabled/>
            <w:calcOnExit w:val="0"/>
            <w:checkBox>
              <w:sizeAuto/>
              <w:default w:val="0"/>
            </w:checkBox>
          </w:ffData>
        </w:fldChar>
      </w:r>
      <w:r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Pr="00943614">
        <w:rPr>
          <w:color w:val="auto"/>
          <w:sz w:val="22"/>
          <w:szCs w:val="22"/>
        </w:rPr>
        <w:fldChar w:fldCharType="end"/>
      </w:r>
      <w:r w:rsidRPr="00943614">
        <w:rPr>
          <w:color w:val="auto"/>
          <w:sz w:val="22"/>
          <w:szCs w:val="22"/>
        </w:rPr>
        <w:t xml:space="preserve">  No</w:t>
      </w:r>
    </w:p>
    <w:p w14:paraId="47F93C85" w14:textId="0036A550" w:rsidR="00D50F94" w:rsidRDefault="00D50F94" w:rsidP="00D50F94">
      <w:pPr>
        <w:pStyle w:val="Default"/>
        <w:numPr>
          <w:ilvl w:val="0"/>
          <w:numId w:val="8"/>
        </w:numPr>
        <w:rPr>
          <w:color w:val="auto"/>
          <w:kern w:val="28"/>
          <w:sz w:val="22"/>
          <w:szCs w:val="22"/>
        </w:rPr>
      </w:pPr>
      <w:r w:rsidRPr="00943614">
        <w:rPr>
          <w:color w:val="auto"/>
          <w:kern w:val="28"/>
          <w:sz w:val="22"/>
          <w:szCs w:val="22"/>
        </w:rPr>
        <w:t>Exemption from Mortgage Tax</w:t>
      </w:r>
      <w:r w:rsidRPr="00943614">
        <w:rPr>
          <w:color w:val="auto"/>
          <w:kern w:val="28"/>
          <w:sz w:val="22"/>
          <w:szCs w:val="22"/>
        </w:rPr>
        <w:tab/>
      </w:r>
      <w:r w:rsidRPr="00943614">
        <w:rPr>
          <w:color w:val="auto"/>
          <w:kern w:val="28"/>
          <w:sz w:val="22"/>
          <w:szCs w:val="22"/>
        </w:rPr>
        <w:tab/>
      </w:r>
      <w:r w:rsidRPr="00943614">
        <w:rPr>
          <w:color w:val="auto"/>
          <w:kern w:val="28"/>
          <w:sz w:val="22"/>
          <w:szCs w:val="22"/>
        </w:rPr>
        <w:tab/>
      </w:r>
      <w:r w:rsidRPr="00943614">
        <w:rPr>
          <w:color w:val="auto"/>
          <w:kern w:val="28"/>
          <w:sz w:val="22"/>
          <w:szCs w:val="22"/>
        </w:rPr>
        <w:tab/>
      </w:r>
      <w:r w:rsidRPr="00943614">
        <w:rPr>
          <w:color w:val="auto"/>
          <w:sz w:val="22"/>
          <w:szCs w:val="22"/>
        </w:rPr>
        <w:fldChar w:fldCharType="begin">
          <w:ffData>
            <w:name w:val="Check2"/>
            <w:enabled/>
            <w:calcOnExit w:val="0"/>
            <w:checkBox>
              <w:sizeAuto/>
              <w:default w:val="0"/>
            </w:checkBox>
          </w:ffData>
        </w:fldChar>
      </w:r>
      <w:r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Pr="00943614">
        <w:rPr>
          <w:color w:val="auto"/>
          <w:sz w:val="22"/>
          <w:szCs w:val="22"/>
        </w:rPr>
        <w:fldChar w:fldCharType="end"/>
      </w:r>
      <w:r w:rsidRPr="00943614">
        <w:rPr>
          <w:color w:val="auto"/>
          <w:sz w:val="22"/>
          <w:szCs w:val="22"/>
        </w:rPr>
        <w:t xml:space="preserve"> Yes  or </w:t>
      </w:r>
      <w:r w:rsidRPr="00943614">
        <w:rPr>
          <w:color w:val="auto"/>
          <w:sz w:val="22"/>
          <w:szCs w:val="22"/>
        </w:rPr>
        <w:fldChar w:fldCharType="begin">
          <w:ffData>
            <w:name w:val="Check2"/>
            <w:enabled/>
            <w:calcOnExit w:val="0"/>
            <w:checkBox>
              <w:sizeAuto/>
              <w:default w:val="0"/>
            </w:checkBox>
          </w:ffData>
        </w:fldChar>
      </w:r>
      <w:r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Pr="00943614">
        <w:rPr>
          <w:color w:val="auto"/>
          <w:sz w:val="22"/>
          <w:szCs w:val="22"/>
        </w:rPr>
        <w:fldChar w:fldCharType="end"/>
      </w:r>
      <w:r w:rsidRPr="00943614">
        <w:rPr>
          <w:color w:val="auto"/>
          <w:sz w:val="22"/>
          <w:szCs w:val="22"/>
        </w:rPr>
        <w:t xml:space="preserve">  No</w:t>
      </w:r>
      <w:r w:rsidRPr="00943614">
        <w:rPr>
          <w:color w:val="auto"/>
          <w:kern w:val="28"/>
          <w:sz w:val="22"/>
          <w:szCs w:val="22"/>
        </w:rPr>
        <w:t xml:space="preserve">     </w:t>
      </w:r>
    </w:p>
    <w:p w14:paraId="4B70AEBA" w14:textId="77777777" w:rsidR="00970919" w:rsidRPr="00943614" w:rsidRDefault="00970919" w:rsidP="00970919">
      <w:pPr>
        <w:pStyle w:val="Default"/>
        <w:ind w:left="720"/>
        <w:rPr>
          <w:color w:val="auto"/>
          <w:kern w:val="28"/>
          <w:sz w:val="22"/>
          <w:szCs w:val="22"/>
        </w:rPr>
      </w:pPr>
    </w:p>
    <w:p w14:paraId="74879191" w14:textId="7DEBA5AA" w:rsidR="00D50F94" w:rsidRPr="00461B10" w:rsidRDefault="00D50F94" w:rsidP="00D50F94">
      <w:pPr>
        <w:spacing w:line="360" w:lineRule="auto"/>
        <w:rPr>
          <w:sz w:val="22"/>
          <w:szCs w:val="22"/>
        </w:rPr>
      </w:pPr>
      <w:r w:rsidRPr="00461B10">
        <w:rPr>
          <w:b/>
          <w:sz w:val="22"/>
          <w:szCs w:val="22"/>
          <w:u w:val="single"/>
        </w:rPr>
        <w:t>Applicant Business Description:</w:t>
      </w:r>
    </w:p>
    <w:p w14:paraId="0FE8542D" w14:textId="31EA3250" w:rsidR="00D50F94" w:rsidRPr="00A5232C" w:rsidRDefault="00D50F94" w:rsidP="00D50F94">
      <w:pPr>
        <w:jc w:val="both"/>
        <w:rPr>
          <w:sz w:val="22"/>
          <w:szCs w:val="22"/>
          <w:u w:val="single"/>
        </w:rPr>
      </w:pPr>
      <w:r w:rsidRPr="00A5232C">
        <w:rPr>
          <w:sz w:val="22"/>
          <w:szCs w:val="22"/>
        </w:rPr>
        <w:t xml:space="preserve">Describe in detail </w:t>
      </w:r>
      <w:r>
        <w:rPr>
          <w:sz w:val="22"/>
          <w:szCs w:val="22"/>
        </w:rPr>
        <w:t>applicant</w:t>
      </w:r>
      <w:r w:rsidRPr="00A5232C">
        <w:rPr>
          <w:sz w:val="22"/>
          <w:szCs w:val="22"/>
        </w:rPr>
        <w:t xml:space="preserve"> background</w:t>
      </w:r>
      <w:r w:rsidR="00BA00D5">
        <w:rPr>
          <w:sz w:val="22"/>
          <w:szCs w:val="22"/>
        </w:rPr>
        <w:t xml:space="preserve">, </w:t>
      </w:r>
      <w:r w:rsidRPr="00A5232C">
        <w:rPr>
          <w:sz w:val="22"/>
          <w:szCs w:val="22"/>
        </w:rPr>
        <w:t>history</w:t>
      </w:r>
      <w:r w:rsidR="00BA00D5">
        <w:rPr>
          <w:sz w:val="22"/>
          <w:szCs w:val="22"/>
        </w:rPr>
        <w:t xml:space="preserve"> and </w:t>
      </w:r>
      <w:r w:rsidR="00970919">
        <w:rPr>
          <w:sz w:val="22"/>
          <w:szCs w:val="22"/>
        </w:rPr>
        <w:t>s</w:t>
      </w:r>
      <w:r w:rsidR="00BA00D5">
        <w:rPr>
          <w:sz w:val="22"/>
          <w:szCs w:val="22"/>
        </w:rPr>
        <w:t xml:space="preserve">ervices </w:t>
      </w:r>
      <w:r w:rsidR="00970919">
        <w:rPr>
          <w:sz w:val="22"/>
          <w:szCs w:val="22"/>
        </w:rPr>
        <w:t>p</w:t>
      </w:r>
      <w:r w:rsidR="00BA00D5">
        <w:rPr>
          <w:sz w:val="22"/>
          <w:szCs w:val="22"/>
        </w:rPr>
        <w:t>rovided:</w:t>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p>
    <w:p w14:paraId="5EF1F66C" w14:textId="77777777" w:rsidR="00D50F94" w:rsidRDefault="00D50F94" w:rsidP="00D50F94">
      <w:pPr>
        <w:spacing w:line="360" w:lineRule="auto"/>
        <w:jc w:val="both"/>
        <w:rPr>
          <w:sz w:val="22"/>
          <w:szCs w:val="22"/>
        </w:rPr>
      </w:pPr>
    </w:p>
    <w:p w14:paraId="0387704B" w14:textId="77777777" w:rsidR="00D50F94" w:rsidRPr="00D0749E" w:rsidRDefault="00D50F94" w:rsidP="00D50F94">
      <w:pPr>
        <w:spacing w:line="360" w:lineRule="auto"/>
        <w:jc w:val="both"/>
        <w:rPr>
          <w:sz w:val="22"/>
          <w:szCs w:val="22"/>
        </w:rPr>
      </w:pPr>
      <w:r>
        <w:rPr>
          <w:sz w:val="22"/>
          <w:szCs w:val="22"/>
        </w:rPr>
        <w:t>W</w:t>
      </w:r>
      <w:r w:rsidRPr="00831552">
        <w:rPr>
          <w:sz w:val="22"/>
          <w:szCs w:val="22"/>
        </w:rPr>
        <w:t xml:space="preserve">hat percentage of your total annual supplies, raw materials and vendor services are purchased from firms in Erie County </w:t>
      </w:r>
      <w:r w:rsidRPr="00831552">
        <w:rPr>
          <w:sz w:val="22"/>
          <w:szCs w:val="22"/>
          <w:u w:val="single"/>
        </w:rPr>
        <w:tab/>
      </w:r>
      <w:r w:rsidRPr="00831552">
        <w:rPr>
          <w:sz w:val="22"/>
          <w:szCs w:val="22"/>
          <w:u w:val="single"/>
        </w:rPr>
        <w:tab/>
        <w:t>%</w:t>
      </w:r>
    </w:p>
    <w:p w14:paraId="5D90477B" w14:textId="5F7F9498" w:rsidR="00F7529A" w:rsidRDefault="00F7529A" w:rsidP="006375AF">
      <w:pPr>
        <w:spacing w:line="360" w:lineRule="auto"/>
        <w:rPr>
          <w:b/>
          <w:bCs/>
          <w:sz w:val="22"/>
          <w:szCs w:val="22"/>
        </w:rPr>
      </w:pPr>
    </w:p>
    <w:p w14:paraId="3C747B16" w14:textId="7678C6F8" w:rsidR="00D50F94" w:rsidRDefault="00D50F94" w:rsidP="006375AF">
      <w:pPr>
        <w:spacing w:line="360" w:lineRule="auto"/>
        <w:rPr>
          <w:b/>
          <w:bCs/>
          <w:sz w:val="22"/>
          <w:szCs w:val="22"/>
        </w:rPr>
      </w:pPr>
      <w:r w:rsidRPr="00A5232C">
        <w:rPr>
          <w:sz w:val="22"/>
          <w:szCs w:val="22"/>
        </w:rPr>
        <w:t>Describe vendors within Erie County for major pur</w:t>
      </w:r>
      <w:r>
        <w:rPr>
          <w:sz w:val="22"/>
          <w:szCs w:val="22"/>
        </w:rPr>
        <w:t>chases</w:t>
      </w:r>
      <w:r w:rsidRPr="00A5232C">
        <w:rPr>
          <w:sz w:val="22"/>
          <w:szCs w:val="22"/>
        </w:rPr>
        <w:t xml:space="preserve">: </w:t>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r w:rsidR="00BA00D5">
        <w:rPr>
          <w:sz w:val="22"/>
          <w:szCs w:val="22"/>
          <w:u w:val="single"/>
        </w:rPr>
        <w:tab/>
      </w:r>
    </w:p>
    <w:p w14:paraId="03132E20" w14:textId="77777777" w:rsidR="005F3C30" w:rsidRDefault="005F3C30" w:rsidP="006375AF">
      <w:pPr>
        <w:spacing w:line="360" w:lineRule="auto"/>
        <w:rPr>
          <w:b/>
          <w:bCs/>
          <w:sz w:val="22"/>
          <w:szCs w:val="22"/>
        </w:rPr>
      </w:pPr>
    </w:p>
    <w:p w14:paraId="46B90D47" w14:textId="0099003B" w:rsidR="005F3C30" w:rsidRDefault="005F3C30" w:rsidP="009D126A">
      <w:pPr>
        <w:spacing w:before="120"/>
        <w:rPr>
          <w:b/>
          <w:bCs/>
          <w:sz w:val="22"/>
          <w:szCs w:val="22"/>
          <w:u w:val="single"/>
        </w:rPr>
      </w:pPr>
    </w:p>
    <w:p w14:paraId="08AA90C2" w14:textId="1280143C" w:rsidR="00970919" w:rsidRDefault="00970919" w:rsidP="009D126A">
      <w:pPr>
        <w:spacing w:before="120"/>
        <w:rPr>
          <w:b/>
          <w:bCs/>
          <w:sz w:val="22"/>
          <w:szCs w:val="22"/>
          <w:u w:val="single"/>
        </w:rPr>
      </w:pPr>
    </w:p>
    <w:p w14:paraId="36A6C9C6" w14:textId="65642E4A" w:rsidR="00796AEC" w:rsidRDefault="00796AEC" w:rsidP="009D126A">
      <w:pPr>
        <w:spacing w:before="120"/>
        <w:rPr>
          <w:b/>
          <w:bCs/>
          <w:sz w:val="22"/>
          <w:szCs w:val="22"/>
          <w:u w:val="single"/>
        </w:rPr>
      </w:pPr>
    </w:p>
    <w:p w14:paraId="4F50B316" w14:textId="77777777" w:rsidR="009C6BDB" w:rsidRDefault="009C6BDB" w:rsidP="009D126A">
      <w:pPr>
        <w:spacing w:before="120"/>
        <w:rPr>
          <w:b/>
          <w:bCs/>
          <w:sz w:val="22"/>
          <w:szCs w:val="22"/>
          <w:u w:val="single"/>
        </w:rPr>
      </w:pPr>
    </w:p>
    <w:p w14:paraId="443F31D6" w14:textId="77777777" w:rsidR="00D44F08" w:rsidRPr="00461B10" w:rsidRDefault="00D44F08" w:rsidP="009D126A">
      <w:pPr>
        <w:spacing w:before="120"/>
        <w:rPr>
          <w:b/>
          <w:bCs/>
          <w:sz w:val="22"/>
          <w:szCs w:val="22"/>
          <w:u w:val="single"/>
        </w:rPr>
      </w:pPr>
      <w:r w:rsidRPr="00461B10">
        <w:rPr>
          <w:b/>
          <w:bCs/>
          <w:sz w:val="22"/>
          <w:szCs w:val="22"/>
          <w:u w:val="single"/>
        </w:rPr>
        <w:lastRenderedPageBreak/>
        <w:t>Individual Completing Application</w:t>
      </w:r>
      <w:r w:rsidR="009566B1" w:rsidRPr="00461B10">
        <w:rPr>
          <w:b/>
          <w:bCs/>
          <w:sz w:val="22"/>
          <w:szCs w:val="22"/>
          <w:u w:val="single"/>
        </w:rPr>
        <w:t>:</w:t>
      </w:r>
    </w:p>
    <w:p w14:paraId="4767BECD" w14:textId="77777777" w:rsidR="00D44F08" w:rsidRPr="00461B10" w:rsidRDefault="00D44F08" w:rsidP="00D44F08">
      <w:pPr>
        <w:rPr>
          <w:sz w:val="22"/>
          <w:szCs w:val="22"/>
        </w:rPr>
      </w:pPr>
    </w:p>
    <w:p w14:paraId="720F9310" w14:textId="77777777" w:rsidR="0029137C" w:rsidRPr="00461B10" w:rsidRDefault="0029137C" w:rsidP="0029137C">
      <w:pPr>
        <w:rPr>
          <w:sz w:val="22"/>
          <w:szCs w:val="22"/>
        </w:rPr>
      </w:pPr>
    </w:p>
    <w:p w14:paraId="5A89CFC9" w14:textId="77777777" w:rsidR="0029137C" w:rsidRPr="00461B10" w:rsidRDefault="0029137C" w:rsidP="0029137C">
      <w:pPr>
        <w:spacing w:line="360" w:lineRule="auto"/>
        <w:rPr>
          <w:sz w:val="22"/>
          <w:szCs w:val="22"/>
          <w:u w:val="single"/>
        </w:rPr>
      </w:pPr>
      <w:r w:rsidRPr="00461B10">
        <w:rPr>
          <w:sz w:val="22"/>
          <w:szCs w:val="22"/>
        </w:rPr>
        <w:t xml:space="preserve">Name: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73F53F56" w14:textId="77777777" w:rsidR="0029137C" w:rsidRPr="00461B10" w:rsidRDefault="0029137C" w:rsidP="0029137C">
      <w:pPr>
        <w:spacing w:line="360" w:lineRule="auto"/>
        <w:rPr>
          <w:sz w:val="22"/>
          <w:szCs w:val="22"/>
          <w:u w:val="single"/>
        </w:rPr>
      </w:pPr>
      <w:r w:rsidRPr="00461B10">
        <w:rPr>
          <w:sz w:val="22"/>
          <w:szCs w:val="22"/>
        </w:rPr>
        <w:t xml:space="preserve">Title: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228BC6F9" w14:textId="77777777" w:rsidR="0029137C" w:rsidRDefault="0029137C" w:rsidP="0029137C">
      <w:pPr>
        <w:spacing w:line="360" w:lineRule="auto"/>
        <w:rPr>
          <w:sz w:val="22"/>
          <w:szCs w:val="22"/>
          <w:u w:val="single"/>
        </w:rPr>
      </w:pPr>
      <w:r w:rsidRPr="00461B10">
        <w:rPr>
          <w:sz w:val="22"/>
          <w:szCs w:val="22"/>
        </w:rPr>
        <w:t xml:space="preserve">Address: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675CF454" w14:textId="77777777" w:rsidR="00B37BFB" w:rsidRPr="00943614" w:rsidRDefault="00B37BFB" w:rsidP="00B37BFB">
      <w:pPr>
        <w:spacing w:line="360" w:lineRule="auto"/>
        <w:rPr>
          <w:color w:val="auto"/>
          <w:sz w:val="22"/>
          <w:szCs w:val="22"/>
          <w:u w:val="single"/>
        </w:rPr>
      </w:pPr>
      <w:r w:rsidRPr="00F7529A">
        <w:rPr>
          <w:color w:val="auto"/>
          <w:sz w:val="22"/>
          <w:szCs w:val="22"/>
        </w:rPr>
        <w:t>City</w:t>
      </w:r>
      <w:r>
        <w:rPr>
          <w:color w:val="auto"/>
          <w:sz w:val="22"/>
          <w:szCs w:val="22"/>
        </w:rPr>
        <w:t>/Town</w:t>
      </w:r>
      <w:r w:rsidRPr="00F7529A">
        <w:rPr>
          <w:color w:val="auto"/>
          <w:sz w:val="22"/>
          <w:szCs w:val="22"/>
        </w:rPr>
        <w:t xml:space="preserve">: </w:t>
      </w:r>
      <w:r>
        <w:rPr>
          <w:color w:val="auto"/>
          <w:sz w:val="22"/>
          <w:szCs w:val="22"/>
          <w:u w:val="single"/>
        </w:rPr>
        <w:t xml:space="preserve">                                  </w:t>
      </w:r>
      <w:r>
        <w:rPr>
          <w:color w:val="auto"/>
          <w:sz w:val="22"/>
          <w:szCs w:val="22"/>
          <w:u w:val="single"/>
        </w:rPr>
        <w:tab/>
      </w:r>
      <w:r>
        <w:rPr>
          <w:color w:val="auto"/>
          <w:sz w:val="22"/>
          <w:szCs w:val="22"/>
          <w:u w:val="single"/>
        </w:rPr>
        <w:tab/>
      </w:r>
      <w:r w:rsidRPr="00F7529A">
        <w:rPr>
          <w:color w:val="auto"/>
          <w:sz w:val="22"/>
          <w:szCs w:val="22"/>
        </w:rPr>
        <w:t xml:space="preserve">  State:</w:t>
      </w:r>
      <w:r>
        <w:rPr>
          <w:color w:val="auto"/>
          <w:sz w:val="22"/>
          <w:szCs w:val="22"/>
          <w:u w:val="single"/>
        </w:rPr>
        <w:t xml:space="preserve">                            </w:t>
      </w:r>
      <w:r w:rsidRPr="00F7529A">
        <w:rPr>
          <w:color w:val="auto"/>
          <w:sz w:val="22"/>
          <w:szCs w:val="22"/>
        </w:rPr>
        <w:t xml:space="preserve">  Zip:</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14:paraId="74162B5B" w14:textId="77777777" w:rsidR="0029137C" w:rsidRDefault="0029137C" w:rsidP="0029137C">
      <w:pPr>
        <w:spacing w:line="360" w:lineRule="auto"/>
        <w:rPr>
          <w:sz w:val="22"/>
          <w:szCs w:val="22"/>
          <w:u w:val="single"/>
        </w:rPr>
      </w:pPr>
      <w:r w:rsidRPr="00461B10">
        <w:rPr>
          <w:sz w:val="22"/>
          <w:szCs w:val="22"/>
        </w:rPr>
        <w:t xml:space="preserve">Phone: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Pr>
          <w:sz w:val="22"/>
          <w:szCs w:val="22"/>
        </w:rPr>
        <w:t xml:space="preserve">  </w:t>
      </w:r>
      <w:r w:rsidRPr="00461B10">
        <w:rPr>
          <w:sz w:val="22"/>
          <w:szCs w:val="22"/>
        </w:rPr>
        <w:t xml:space="preserve">E-Mail: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118A3108" w14:textId="77777777" w:rsidR="00AE4543" w:rsidRDefault="00AE4543" w:rsidP="0029137C">
      <w:pPr>
        <w:spacing w:line="360" w:lineRule="auto"/>
        <w:rPr>
          <w:sz w:val="22"/>
          <w:szCs w:val="22"/>
          <w:u w:val="single"/>
        </w:rPr>
      </w:pPr>
    </w:p>
    <w:p w14:paraId="7D87B3D4" w14:textId="77777777" w:rsidR="00D44F08" w:rsidRPr="00461B10" w:rsidRDefault="00D44F08" w:rsidP="009D126A">
      <w:pPr>
        <w:spacing w:before="120"/>
        <w:rPr>
          <w:b/>
          <w:sz w:val="22"/>
          <w:szCs w:val="22"/>
        </w:rPr>
      </w:pPr>
      <w:r w:rsidRPr="00461B10">
        <w:rPr>
          <w:b/>
          <w:sz w:val="22"/>
          <w:szCs w:val="22"/>
          <w:u w:val="single"/>
        </w:rPr>
        <w:t>Company Contact (if different from individual completing application</w:t>
      </w:r>
      <w:r w:rsidRPr="00461B10">
        <w:rPr>
          <w:b/>
          <w:sz w:val="22"/>
          <w:szCs w:val="22"/>
        </w:rPr>
        <w:t>)</w:t>
      </w:r>
      <w:r w:rsidR="009566B1" w:rsidRPr="00461B10">
        <w:rPr>
          <w:b/>
          <w:sz w:val="22"/>
          <w:szCs w:val="22"/>
        </w:rPr>
        <w:t>:</w:t>
      </w:r>
    </w:p>
    <w:p w14:paraId="5A0AC77F" w14:textId="77777777" w:rsidR="00D44F08" w:rsidRPr="00461B10" w:rsidRDefault="00D44F08" w:rsidP="00D44F08">
      <w:pPr>
        <w:rPr>
          <w:sz w:val="22"/>
          <w:szCs w:val="22"/>
        </w:rPr>
      </w:pPr>
    </w:p>
    <w:p w14:paraId="6A943A29" w14:textId="77777777" w:rsidR="00D44F08" w:rsidRPr="00461B10" w:rsidRDefault="00D44F08" w:rsidP="00D44F08">
      <w:pPr>
        <w:spacing w:line="360" w:lineRule="auto"/>
        <w:rPr>
          <w:sz w:val="22"/>
          <w:szCs w:val="22"/>
          <w:u w:val="single"/>
        </w:rPr>
      </w:pPr>
      <w:r w:rsidRPr="00461B10">
        <w:rPr>
          <w:sz w:val="22"/>
          <w:szCs w:val="22"/>
        </w:rPr>
        <w:t xml:space="preserve">Name: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0D0704" w:rsidRPr="00461B10">
        <w:rPr>
          <w:sz w:val="22"/>
          <w:szCs w:val="22"/>
          <w:u w:val="single"/>
        </w:rPr>
        <w:tab/>
      </w:r>
    </w:p>
    <w:p w14:paraId="53882DBB" w14:textId="77777777" w:rsidR="00D44F08" w:rsidRPr="00461B10" w:rsidRDefault="00D44F08" w:rsidP="00D44F08">
      <w:pPr>
        <w:spacing w:line="360" w:lineRule="auto"/>
        <w:rPr>
          <w:sz w:val="22"/>
          <w:szCs w:val="22"/>
          <w:u w:val="single"/>
        </w:rPr>
      </w:pPr>
      <w:r w:rsidRPr="00461B10">
        <w:rPr>
          <w:sz w:val="22"/>
          <w:szCs w:val="22"/>
        </w:rPr>
        <w:t xml:space="preserve">Title: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0D0704" w:rsidRPr="00461B10">
        <w:rPr>
          <w:sz w:val="22"/>
          <w:szCs w:val="22"/>
          <w:u w:val="single"/>
        </w:rPr>
        <w:tab/>
      </w:r>
    </w:p>
    <w:p w14:paraId="2A4F3BEC" w14:textId="77777777" w:rsidR="00D44F08" w:rsidRDefault="00D44F08" w:rsidP="00D44F08">
      <w:pPr>
        <w:spacing w:line="360" w:lineRule="auto"/>
        <w:rPr>
          <w:sz w:val="22"/>
          <w:szCs w:val="22"/>
          <w:u w:val="single"/>
        </w:rPr>
      </w:pPr>
      <w:r w:rsidRPr="00461B10">
        <w:rPr>
          <w:sz w:val="22"/>
          <w:szCs w:val="22"/>
        </w:rPr>
        <w:t xml:space="preserve">Address: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0D0704" w:rsidRPr="00461B10">
        <w:rPr>
          <w:sz w:val="22"/>
          <w:szCs w:val="22"/>
          <w:u w:val="single"/>
        </w:rPr>
        <w:tab/>
      </w:r>
    </w:p>
    <w:p w14:paraId="3CBA902C" w14:textId="77777777" w:rsidR="00B37BFB" w:rsidRPr="00943614" w:rsidRDefault="00B37BFB" w:rsidP="00B37BFB">
      <w:pPr>
        <w:spacing w:line="360" w:lineRule="auto"/>
        <w:rPr>
          <w:color w:val="auto"/>
          <w:sz w:val="22"/>
          <w:szCs w:val="22"/>
          <w:u w:val="single"/>
        </w:rPr>
      </w:pPr>
      <w:r w:rsidRPr="00F7529A">
        <w:rPr>
          <w:color w:val="auto"/>
          <w:sz w:val="22"/>
          <w:szCs w:val="22"/>
        </w:rPr>
        <w:t>City</w:t>
      </w:r>
      <w:r>
        <w:rPr>
          <w:color w:val="auto"/>
          <w:sz w:val="22"/>
          <w:szCs w:val="22"/>
        </w:rPr>
        <w:t>/Town</w:t>
      </w:r>
      <w:r w:rsidRPr="00F7529A">
        <w:rPr>
          <w:color w:val="auto"/>
          <w:sz w:val="22"/>
          <w:szCs w:val="22"/>
        </w:rPr>
        <w:t xml:space="preserve">: </w:t>
      </w:r>
      <w:r>
        <w:rPr>
          <w:color w:val="auto"/>
          <w:sz w:val="22"/>
          <w:szCs w:val="22"/>
          <w:u w:val="single"/>
        </w:rPr>
        <w:t xml:space="preserve">                                  </w:t>
      </w:r>
      <w:r>
        <w:rPr>
          <w:color w:val="auto"/>
          <w:sz w:val="22"/>
          <w:szCs w:val="22"/>
          <w:u w:val="single"/>
        </w:rPr>
        <w:tab/>
      </w:r>
      <w:r>
        <w:rPr>
          <w:color w:val="auto"/>
          <w:sz w:val="22"/>
          <w:szCs w:val="22"/>
          <w:u w:val="single"/>
        </w:rPr>
        <w:tab/>
      </w:r>
      <w:r w:rsidRPr="00F7529A">
        <w:rPr>
          <w:color w:val="auto"/>
          <w:sz w:val="22"/>
          <w:szCs w:val="22"/>
        </w:rPr>
        <w:t xml:space="preserve">  State:</w:t>
      </w:r>
      <w:r>
        <w:rPr>
          <w:color w:val="auto"/>
          <w:sz w:val="22"/>
          <w:szCs w:val="22"/>
          <w:u w:val="single"/>
        </w:rPr>
        <w:t xml:space="preserve">                            </w:t>
      </w:r>
      <w:r w:rsidRPr="00F7529A">
        <w:rPr>
          <w:color w:val="auto"/>
          <w:sz w:val="22"/>
          <w:szCs w:val="22"/>
        </w:rPr>
        <w:t xml:space="preserve">  Zip:</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14:paraId="5C39ADBE" w14:textId="77777777" w:rsidR="00AE4543" w:rsidRDefault="00D44F08" w:rsidP="0053256D">
      <w:pPr>
        <w:spacing w:line="360" w:lineRule="auto"/>
        <w:rPr>
          <w:sz w:val="22"/>
          <w:szCs w:val="22"/>
          <w:u w:val="single"/>
        </w:rPr>
      </w:pPr>
      <w:r w:rsidRPr="00461B10">
        <w:rPr>
          <w:sz w:val="22"/>
          <w:szCs w:val="22"/>
        </w:rPr>
        <w:t xml:space="preserve">Phone: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F7529A">
        <w:rPr>
          <w:sz w:val="22"/>
          <w:szCs w:val="22"/>
        </w:rPr>
        <w:t xml:space="preserve">  </w:t>
      </w:r>
      <w:r w:rsidRPr="00461B10">
        <w:rPr>
          <w:sz w:val="22"/>
          <w:szCs w:val="22"/>
        </w:rPr>
        <w:t xml:space="preserve">E-Mail: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2BCB2FFC" w14:textId="77777777" w:rsidR="00D44F08" w:rsidRPr="0053256D" w:rsidRDefault="00D44F08" w:rsidP="009D126A">
      <w:pPr>
        <w:spacing w:before="360" w:line="360" w:lineRule="auto"/>
        <w:rPr>
          <w:sz w:val="22"/>
          <w:szCs w:val="22"/>
          <w:u w:val="single"/>
        </w:rPr>
      </w:pPr>
      <w:r w:rsidRPr="00461B10">
        <w:rPr>
          <w:b/>
          <w:bCs/>
          <w:sz w:val="22"/>
          <w:szCs w:val="22"/>
          <w:u w:val="single"/>
        </w:rPr>
        <w:t>Company Counsel</w:t>
      </w:r>
      <w:r w:rsidR="009566B1" w:rsidRPr="00461B10">
        <w:rPr>
          <w:b/>
          <w:bCs/>
          <w:sz w:val="22"/>
          <w:szCs w:val="22"/>
          <w:u w:val="single"/>
        </w:rPr>
        <w:t>:</w:t>
      </w:r>
    </w:p>
    <w:p w14:paraId="2CFCA7D8" w14:textId="77777777" w:rsidR="00D44F08" w:rsidRPr="00461B10" w:rsidRDefault="00D44F08" w:rsidP="00D44F08">
      <w:pPr>
        <w:rPr>
          <w:sz w:val="22"/>
          <w:szCs w:val="22"/>
        </w:rPr>
      </w:pPr>
    </w:p>
    <w:p w14:paraId="73BFE661" w14:textId="77777777" w:rsidR="00D44F08" w:rsidRPr="00461B10" w:rsidRDefault="00D44F08" w:rsidP="00D44F08">
      <w:pPr>
        <w:spacing w:line="360" w:lineRule="auto"/>
        <w:rPr>
          <w:sz w:val="22"/>
          <w:szCs w:val="22"/>
          <w:u w:val="single"/>
        </w:rPr>
      </w:pPr>
      <w:r w:rsidRPr="00461B10">
        <w:rPr>
          <w:sz w:val="22"/>
          <w:szCs w:val="22"/>
        </w:rPr>
        <w:t>Name of Attorney:</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0D0704" w:rsidRPr="00461B10">
        <w:rPr>
          <w:sz w:val="22"/>
          <w:szCs w:val="22"/>
          <w:u w:val="single"/>
        </w:rPr>
        <w:tab/>
      </w:r>
    </w:p>
    <w:p w14:paraId="23F5FA12" w14:textId="77777777" w:rsidR="00D44F08" w:rsidRPr="00461B10" w:rsidRDefault="00D44F08" w:rsidP="00D44F08">
      <w:pPr>
        <w:spacing w:line="360" w:lineRule="auto"/>
        <w:rPr>
          <w:sz w:val="22"/>
          <w:szCs w:val="22"/>
          <w:u w:val="single"/>
        </w:rPr>
      </w:pPr>
      <w:r w:rsidRPr="00461B10">
        <w:rPr>
          <w:sz w:val="22"/>
          <w:szCs w:val="22"/>
        </w:rPr>
        <w:t xml:space="preserve">Firm Name: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000D0704" w:rsidRPr="00461B10">
        <w:rPr>
          <w:sz w:val="22"/>
          <w:szCs w:val="22"/>
          <w:u w:val="single"/>
        </w:rPr>
        <w:tab/>
      </w:r>
    </w:p>
    <w:p w14:paraId="2E874E7F" w14:textId="77777777" w:rsidR="00F7529A" w:rsidRPr="00461B10" w:rsidRDefault="00F7529A" w:rsidP="00F7529A">
      <w:pPr>
        <w:spacing w:line="360" w:lineRule="auto"/>
        <w:rPr>
          <w:sz w:val="22"/>
          <w:szCs w:val="22"/>
          <w:u w:val="single"/>
        </w:rPr>
      </w:pPr>
      <w:r w:rsidRPr="00461B10">
        <w:rPr>
          <w:sz w:val="22"/>
          <w:szCs w:val="22"/>
        </w:rPr>
        <w:t xml:space="preserve">Title: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17DB1C54" w14:textId="77777777" w:rsidR="00F7529A" w:rsidRDefault="00F7529A" w:rsidP="00F7529A">
      <w:pPr>
        <w:spacing w:line="360" w:lineRule="auto"/>
        <w:rPr>
          <w:sz w:val="22"/>
          <w:szCs w:val="22"/>
          <w:u w:val="single"/>
        </w:rPr>
      </w:pPr>
      <w:r w:rsidRPr="00461B10">
        <w:rPr>
          <w:sz w:val="22"/>
          <w:szCs w:val="22"/>
        </w:rPr>
        <w:t xml:space="preserve">Address: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4BDA9337" w14:textId="77777777" w:rsidR="00B37BFB" w:rsidRPr="00943614" w:rsidRDefault="00B37BFB" w:rsidP="00B37BFB">
      <w:pPr>
        <w:spacing w:line="360" w:lineRule="auto"/>
        <w:rPr>
          <w:color w:val="auto"/>
          <w:sz w:val="22"/>
          <w:szCs w:val="22"/>
          <w:u w:val="single"/>
        </w:rPr>
      </w:pPr>
      <w:r w:rsidRPr="00F7529A">
        <w:rPr>
          <w:color w:val="auto"/>
          <w:sz w:val="22"/>
          <w:szCs w:val="22"/>
        </w:rPr>
        <w:t>City</w:t>
      </w:r>
      <w:r>
        <w:rPr>
          <w:color w:val="auto"/>
          <w:sz w:val="22"/>
          <w:szCs w:val="22"/>
        </w:rPr>
        <w:t>/Town</w:t>
      </w:r>
      <w:r w:rsidRPr="00F7529A">
        <w:rPr>
          <w:color w:val="auto"/>
          <w:sz w:val="22"/>
          <w:szCs w:val="22"/>
        </w:rPr>
        <w:t xml:space="preserve">: </w:t>
      </w:r>
      <w:r>
        <w:rPr>
          <w:color w:val="auto"/>
          <w:sz w:val="22"/>
          <w:szCs w:val="22"/>
          <w:u w:val="single"/>
        </w:rPr>
        <w:t xml:space="preserve">                                  </w:t>
      </w:r>
      <w:r>
        <w:rPr>
          <w:color w:val="auto"/>
          <w:sz w:val="22"/>
          <w:szCs w:val="22"/>
          <w:u w:val="single"/>
        </w:rPr>
        <w:tab/>
      </w:r>
      <w:r>
        <w:rPr>
          <w:color w:val="auto"/>
          <w:sz w:val="22"/>
          <w:szCs w:val="22"/>
          <w:u w:val="single"/>
        </w:rPr>
        <w:tab/>
      </w:r>
      <w:r w:rsidRPr="00F7529A">
        <w:rPr>
          <w:color w:val="auto"/>
          <w:sz w:val="22"/>
          <w:szCs w:val="22"/>
        </w:rPr>
        <w:t xml:space="preserve">  State:</w:t>
      </w:r>
      <w:r>
        <w:rPr>
          <w:color w:val="auto"/>
          <w:sz w:val="22"/>
          <w:szCs w:val="22"/>
          <w:u w:val="single"/>
        </w:rPr>
        <w:t xml:space="preserve">                            </w:t>
      </w:r>
      <w:r w:rsidRPr="00F7529A">
        <w:rPr>
          <w:color w:val="auto"/>
          <w:sz w:val="22"/>
          <w:szCs w:val="22"/>
        </w:rPr>
        <w:t xml:space="preserve">  Zip:</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14:paraId="1B4E7083" w14:textId="77777777" w:rsidR="00F7529A" w:rsidRDefault="00F7529A" w:rsidP="00F7529A">
      <w:pPr>
        <w:spacing w:line="360" w:lineRule="auto"/>
        <w:rPr>
          <w:sz w:val="22"/>
          <w:szCs w:val="22"/>
          <w:u w:val="single"/>
        </w:rPr>
      </w:pPr>
      <w:r w:rsidRPr="00461B10">
        <w:rPr>
          <w:sz w:val="22"/>
          <w:szCs w:val="22"/>
        </w:rPr>
        <w:t xml:space="preserve">Phone: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Pr>
          <w:sz w:val="22"/>
          <w:szCs w:val="22"/>
        </w:rPr>
        <w:t xml:space="preserve">  </w:t>
      </w:r>
      <w:r w:rsidRPr="00461B10">
        <w:rPr>
          <w:sz w:val="22"/>
          <w:szCs w:val="22"/>
        </w:rPr>
        <w:t xml:space="preserve">E-Mail: </w:t>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r w:rsidRPr="00461B10">
        <w:rPr>
          <w:sz w:val="22"/>
          <w:szCs w:val="22"/>
          <w:u w:val="single"/>
        </w:rPr>
        <w:tab/>
      </w:r>
    </w:p>
    <w:p w14:paraId="2B3F08AA" w14:textId="77777777" w:rsidR="00437715" w:rsidRDefault="00437715" w:rsidP="00D44F08">
      <w:pPr>
        <w:pStyle w:val="Default"/>
        <w:rPr>
          <w:b/>
          <w:kern w:val="28"/>
          <w:sz w:val="22"/>
          <w:szCs w:val="22"/>
        </w:rPr>
      </w:pPr>
    </w:p>
    <w:p w14:paraId="2C3C28A4" w14:textId="77777777" w:rsidR="0029137C" w:rsidRDefault="0029137C" w:rsidP="00D44F08">
      <w:pPr>
        <w:pStyle w:val="Default"/>
        <w:rPr>
          <w:b/>
          <w:color w:val="auto"/>
          <w:kern w:val="28"/>
          <w:sz w:val="22"/>
          <w:szCs w:val="22"/>
        </w:rPr>
      </w:pPr>
    </w:p>
    <w:p w14:paraId="1AEFEEFA" w14:textId="77777777" w:rsidR="0029137C" w:rsidRDefault="0029137C" w:rsidP="00D44F08">
      <w:pPr>
        <w:pStyle w:val="Default"/>
        <w:rPr>
          <w:b/>
          <w:color w:val="auto"/>
          <w:kern w:val="28"/>
          <w:sz w:val="22"/>
          <w:szCs w:val="22"/>
        </w:rPr>
      </w:pPr>
    </w:p>
    <w:p w14:paraId="01AFA6AB" w14:textId="77777777" w:rsidR="0029137C" w:rsidRDefault="0029137C" w:rsidP="00D44F08">
      <w:pPr>
        <w:pStyle w:val="Default"/>
        <w:rPr>
          <w:b/>
          <w:color w:val="auto"/>
          <w:kern w:val="28"/>
          <w:sz w:val="22"/>
          <w:szCs w:val="22"/>
        </w:rPr>
      </w:pPr>
    </w:p>
    <w:p w14:paraId="4A99AA4A" w14:textId="77777777" w:rsidR="0029137C" w:rsidRDefault="0029137C" w:rsidP="00D44F08">
      <w:pPr>
        <w:pStyle w:val="Default"/>
        <w:rPr>
          <w:b/>
          <w:color w:val="auto"/>
          <w:kern w:val="28"/>
          <w:sz w:val="22"/>
          <w:szCs w:val="22"/>
        </w:rPr>
      </w:pPr>
    </w:p>
    <w:p w14:paraId="0426AD42" w14:textId="77777777" w:rsidR="0029137C" w:rsidRDefault="0029137C" w:rsidP="00D44F08">
      <w:pPr>
        <w:pStyle w:val="Default"/>
        <w:rPr>
          <w:b/>
          <w:color w:val="auto"/>
          <w:kern w:val="28"/>
          <w:sz w:val="22"/>
          <w:szCs w:val="22"/>
        </w:rPr>
      </w:pPr>
    </w:p>
    <w:p w14:paraId="5AD17552" w14:textId="77777777" w:rsidR="0029137C" w:rsidRDefault="0029137C" w:rsidP="00D44F08">
      <w:pPr>
        <w:pStyle w:val="Default"/>
        <w:rPr>
          <w:b/>
          <w:color w:val="auto"/>
          <w:kern w:val="28"/>
          <w:sz w:val="22"/>
          <w:szCs w:val="22"/>
        </w:rPr>
      </w:pPr>
    </w:p>
    <w:p w14:paraId="308EBB68" w14:textId="77777777" w:rsidR="0029137C" w:rsidRDefault="0029137C" w:rsidP="00D44F08">
      <w:pPr>
        <w:pStyle w:val="Default"/>
        <w:rPr>
          <w:b/>
          <w:color w:val="auto"/>
          <w:kern w:val="28"/>
          <w:sz w:val="22"/>
          <w:szCs w:val="22"/>
        </w:rPr>
      </w:pPr>
    </w:p>
    <w:p w14:paraId="6EB85ED8" w14:textId="77777777" w:rsidR="0029137C" w:rsidRDefault="0029137C" w:rsidP="00D44F08">
      <w:pPr>
        <w:pStyle w:val="Default"/>
        <w:rPr>
          <w:b/>
          <w:color w:val="auto"/>
          <w:kern w:val="28"/>
          <w:sz w:val="22"/>
          <w:szCs w:val="22"/>
        </w:rPr>
      </w:pPr>
    </w:p>
    <w:p w14:paraId="321B6B0C" w14:textId="2B0CA61E" w:rsidR="00FB2451" w:rsidRDefault="00FB2451" w:rsidP="00D44F08">
      <w:pPr>
        <w:pStyle w:val="Default"/>
        <w:rPr>
          <w:b/>
          <w:color w:val="auto"/>
          <w:kern w:val="28"/>
          <w:sz w:val="22"/>
          <w:szCs w:val="22"/>
        </w:rPr>
      </w:pPr>
    </w:p>
    <w:p w14:paraId="1F4D92E2" w14:textId="7E08B49A" w:rsidR="00970919" w:rsidRDefault="00970919" w:rsidP="00D44F08">
      <w:pPr>
        <w:pStyle w:val="Default"/>
        <w:rPr>
          <w:b/>
          <w:color w:val="auto"/>
          <w:kern w:val="28"/>
          <w:sz w:val="22"/>
          <w:szCs w:val="22"/>
        </w:rPr>
      </w:pPr>
    </w:p>
    <w:p w14:paraId="2F05633E" w14:textId="7CBD1F8E" w:rsidR="00970919" w:rsidRDefault="00970919" w:rsidP="00D44F08">
      <w:pPr>
        <w:pStyle w:val="Default"/>
        <w:rPr>
          <w:b/>
          <w:color w:val="auto"/>
          <w:kern w:val="28"/>
          <w:sz w:val="22"/>
          <w:szCs w:val="22"/>
        </w:rPr>
      </w:pPr>
    </w:p>
    <w:p w14:paraId="7E708936" w14:textId="77777777" w:rsidR="00970919" w:rsidRDefault="00970919" w:rsidP="00D44F08">
      <w:pPr>
        <w:pStyle w:val="Default"/>
        <w:rPr>
          <w:b/>
          <w:color w:val="auto"/>
          <w:kern w:val="28"/>
          <w:sz w:val="22"/>
          <w:szCs w:val="22"/>
        </w:rPr>
      </w:pPr>
    </w:p>
    <w:p w14:paraId="60E67875" w14:textId="77777777" w:rsidR="0029137C" w:rsidRDefault="0029137C" w:rsidP="00D44F08">
      <w:pPr>
        <w:pStyle w:val="Default"/>
        <w:rPr>
          <w:b/>
          <w:color w:val="auto"/>
          <w:kern w:val="28"/>
          <w:sz w:val="22"/>
          <w:szCs w:val="22"/>
        </w:rPr>
      </w:pPr>
    </w:p>
    <w:p w14:paraId="78BD505F" w14:textId="65F3238A" w:rsidR="00E74E21" w:rsidRDefault="00E74E21" w:rsidP="002B355C">
      <w:pPr>
        <w:pStyle w:val="NoSpacing"/>
        <w:spacing w:after="240" w:line="360" w:lineRule="auto"/>
        <w:rPr>
          <w:b/>
          <w:sz w:val="22"/>
          <w:szCs w:val="22"/>
          <w:u w:val="single"/>
        </w:rPr>
      </w:pPr>
    </w:p>
    <w:p w14:paraId="3BA74916" w14:textId="77777777" w:rsidR="009C6BDB" w:rsidRPr="00AE4543" w:rsidRDefault="009C6BDB" w:rsidP="002B355C">
      <w:pPr>
        <w:pStyle w:val="NoSpacing"/>
        <w:spacing w:after="240" w:line="360" w:lineRule="auto"/>
        <w:rPr>
          <w:b/>
          <w:sz w:val="22"/>
          <w:szCs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D44F08" w:rsidRPr="00461B10" w14:paraId="6D1F5FE8" w14:textId="77777777" w:rsidTr="00F73298">
        <w:tc>
          <w:tcPr>
            <w:tcW w:w="9450" w:type="dxa"/>
            <w:shd w:val="clear" w:color="auto" w:fill="000000" w:themeFill="text1"/>
          </w:tcPr>
          <w:p w14:paraId="46440789" w14:textId="77777777" w:rsidR="00D44F08" w:rsidRPr="00461B10" w:rsidRDefault="00D44F08" w:rsidP="00054148">
            <w:pPr>
              <w:tabs>
                <w:tab w:val="left" w:pos="720"/>
                <w:tab w:val="center" w:pos="4320"/>
              </w:tabs>
              <w:rPr>
                <w:b/>
                <w:bCs/>
                <w:color w:val="FFFFFF" w:themeColor="background1"/>
                <w:sz w:val="22"/>
                <w:szCs w:val="22"/>
              </w:rPr>
            </w:pPr>
            <w:r w:rsidRPr="00461B10">
              <w:rPr>
                <w:b/>
                <w:bCs/>
                <w:color w:val="FFFFFF" w:themeColor="background1"/>
                <w:sz w:val="22"/>
                <w:szCs w:val="22"/>
              </w:rPr>
              <w:lastRenderedPageBreak/>
              <w:tab/>
            </w:r>
            <w:r w:rsidRPr="00461B10">
              <w:rPr>
                <w:b/>
                <w:bCs/>
                <w:color w:val="FFFFFF" w:themeColor="background1"/>
                <w:sz w:val="22"/>
                <w:szCs w:val="22"/>
              </w:rPr>
              <w:tab/>
            </w:r>
          </w:p>
          <w:p w14:paraId="3AE1F5D3" w14:textId="77777777" w:rsidR="00D44F08" w:rsidRPr="00461B10" w:rsidRDefault="00437715" w:rsidP="00054148">
            <w:pPr>
              <w:tabs>
                <w:tab w:val="left" w:pos="720"/>
                <w:tab w:val="center" w:pos="4320"/>
              </w:tabs>
              <w:jc w:val="center"/>
              <w:rPr>
                <w:b/>
                <w:bCs/>
                <w:color w:val="FFFFFF" w:themeColor="background1"/>
                <w:sz w:val="22"/>
                <w:szCs w:val="22"/>
              </w:rPr>
            </w:pPr>
            <w:r w:rsidRPr="00461B10">
              <w:rPr>
                <w:b/>
                <w:bCs/>
                <w:color w:val="FFFFFF" w:themeColor="background1"/>
                <w:sz w:val="22"/>
                <w:szCs w:val="22"/>
              </w:rPr>
              <w:t xml:space="preserve">Eligibility Questionnaire - </w:t>
            </w:r>
            <w:r w:rsidR="00D44F08" w:rsidRPr="00461B10">
              <w:rPr>
                <w:b/>
                <w:bCs/>
                <w:color w:val="FFFFFF" w:themeColor="background1"/>
                <w:sz w:val="22"/>
                <w:szCs w:val="22"/>
              </w:rPr>
              <w:t>Project Description</w:t>
            </w:r>
            <w:r w:rsidR="005D452C" w:rsidRPr="00461B10">
              <w:rPr>
                <w:b/>
                <w:bCs/>
                <w:color w:val="FFFFFF" w:themeColor="background1"/>
                <w:sz w:val="22"/>
                <w:szCs w:val="22"/>
              </w:rPr>
              <w:t xml:space="preserve"> &amp; Details</w:t>
            </w:r>
          </w:p>
          <w:p w14:paraId="09A07E71" w14:textId="77777777" w:rsidR="00D44F08" w:rsidRPr="00461B10" w:rsidRDefault="00D44F08" w:rsidP="00054148">
            <w:pPr>
              <w:tabs>
                <w:tab w:val="left" w:pos="720"/>
                <w:tab w:val="center" w:pos="4320"/>
              </w:tabs>
              <w:rPr>
                <w:b/>
                <w:bCs/>
                <w:color w:val="FFFFFF" w:themeColor="background1"/>
                <w:sz w:val="22"/>
                <w:szCs w:val="22"/>
              </w:rPr>
            </w:pPr>
          </w:p>
        </w:tc>
      </w:tr>
    </w:tbl>
    <w:p w14:paraId="67AF4396" w14:textId="77777777" w:rsidR="00D44F08" w:rsidRPr="00461B10" w:rsidRDefault="00D44F08" w:rsidP="004D242E">
      <w:pPr>
        <w:jc w:val="center"/>
        <w:rPr>
          <w:bCs/>
          <w:color w:val="FFFFFF" w:themeColor="background1"/>
          <w:sz w:val="22"/>
          <w:szCs w:val="22"/>
        </w:rPr>
      </w:pPr>
    </w:p>
    <w:p w14:paraId="49C0B885" w14:textId="77777777" w:rsidR="005F3C30" w:rsidRPr="00A5232C" w:rsidRDefault="005F3C30" w:rsidP="00A155F4">
      <w:pPr>
        <w:rPr>
          <w:bCs/>
          <w:color w:val="auto"/>
          <w:sz w:val="22"/>
          <w:szCs w:val="22"/>
          <w:u w:val="single"/>
        </w:rPr>
      </w:pPr>
      <w:r w:rsidRPr="00A5232C">
        <w:rPr>
          <w:bCs/>
          <w:color w:val="auto"/>
          <w:sz w:val="22"/>
          <w:szCs w:val="22"/>
        </w:rPr>
        <w:t xml:space="preserve">Address of Proposed Project Facility: </w:t>
      </w:r>
      <w:r w:rsidRPr="00A5232C">
        <w:rPr>
          <w:bCs/>
          <w:color w:val="auto"/>
          <w:sz w:val="22"/>
          <w:szCs w:val="22"/>
          <w:u w:val="single"/>
        </w:rPr>
        <w:tab/>
      </w:r>
      <w:r w:rsidRPr="00A5232C">
        <w:rPr>
          <w:bCs/>
          <w:color w:val="auto"/>
          <w:sz w:val="22"/>
          <w:szCs w:val="22"/>
          <w:u w:val="single"/>
        </w:rPr>
        <w:tab/>
      </w:r>
      <w:r w:rsidRPr="00A5232C">
        <w:rPr>
          <w:bCs/>
          <w:color w:val="auto"/>
          <w:sz w:val="22"/>
          <w:szCs w:val="22"/>
          <w:u w:val="single"/>
        </w:rPr>
        <w:tab/>
      </w:r>
      <w:r w:rsidRPr="00A5232C">
        <w:rPr>
          <w:bCs/>
          <w:color w:val="auto"/>
          <w:sz w:val="22"/>
          <w:szCs w:val="22"/>
          <w:u w:val="single"/>
        </w:rPr>
        <w:tab/>
      </w:r>
      <w:r w:rsidRPr="00A5232C">
        <w:rPr>
          <w:bCs/>
          <w:color w:val="auto"/>
          <w:sz w:val="22"/>
          <w:szCs w:val="22"/>
          <w:u w:val="single"/>
        </w:rPr>
        <w:tab/>
      </w:r>
      <w:r w:rsidRPr="00A5232C">
        <w:rPr>
          <w:bCs/>
          <w:color w:val="auto"/>
          <w:sz w:val="22"/>
          <w:szCs w:val="22"/>
          <w:u w:val="single"/>
        </w:rPr>
        <w:tab/>
      </w:r>
      <w:r w:rsidRPr="00A5232C">
        <w:rPr>
          <w:bCs/>
          <w:color w:val="auto"/>
          <w:sz w:val="22"/>
          <w:szCs w:val="22"/>
          <w:u w:val="single"/>
        </w:rPr>
        <w:tab/>
      </w:r>
      <w:r w:rsidRPr="00A5232C">
        <w:rPr>
          <w:bCs/>
          <w:color w:val="auto"/>
          <w:sz w:val="22"/>
          <w:szCs w:val="22"/>
          <w:u w:val="single"/>
        </w:rPr>
        <w:tab/>
      </w:r>
      <w:r w:rsidR="00550C6D">
        <w:rPr>
          <w:bCs/>
          <w:color w:val="auto"/>
          <w:sz w:val="22"/>
          <w:szCs w:val="22"/>
          <w:u w:val="single"/>
        </w:rPr>
        <w:tab/>
      </w:r>
    </w:p>
    <w:p w14:paraId="017396CB" w14:textId="77777777" w:rsidR="005F3C30" w:rsidRPr="00A5232C" w:rsidRDefault="005F3C30" w:rsidP="00A155F4">
      <w:pPr>
        <w:rPr>
          <w:bCs/>
          <w:color w:val="auto"/>
          <w:sz w:val="22"/>
          <w:szCs w:val="22"/>
          <w:u w:val="single"/>
        </w:rPr>
      </w:pPr>
    </w:p>
    <w:p w14:paraId="4A6CA05E" w14:textId="77777777" w:rsidR="005F3C30" w:rsidRPr="00B37BFB" w:rsidRDefault="005F3C30" w:rsidP="00A155F4">
      <w:pPr>
        <w:rPr>
          <w:color w:val="auto"/>
          <w:sz w:val="22"/>
          <w:szCs w:val="22"/>
          <w:u w:val="single"/>
        </w:rPr>
      </w:pPr>
      <w:r w:rsidRPr="00A5232C">
        <w:rPr>
          <w:color w:val="auto"/>
          <w:sz w:val="22"/>
          <w:szCs w:val="22"/>
        </w:rPr>
        <w:t>City</w:t>
      </w:r>
      <w:r w:rsidR="00B37BFB">
        <w:rPr>
          <w:color w:val="auto"/>
          <w:sz w:val="22"/>
          <w:szCs w:val="22"/>
        </w:rPr>
        <w:t>/Town</w:t>
      </w:r>
      <w:r w:rsidRPr="00A5232C">
        <w:rPr>
          <w:color w:val="auto"/>
          <w:sz w:val="22"/>
          <w:szCs w:val="22"/>
        </w:rPr>
        <w:t xml:space="preserve">: </w:t>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rPr>
        <w:t xml:space="preserve">  School District:</w:t>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00550C6D">
        <w:rPr>
          <w:color w:val="auto"/>
          <w:sz w:val="22"/>
          <w:szCs w:val="22"/>
          <w:u w:val="single"/>
        </w:rPr>
        <w:tab/>
      </w:r>
    </w:p>
    <w:p w14:paraId="44511FF3" w14:textId="77777777" w:rsidR="001D7DE4" w:rsidRPr="00A5232C" w:rsidRDefault="001D7DE4" w:rsidP="00A155F4">
      <w:pPr>
        <w:rPr>
          <w:sz w:val="22"/>
          <w:szCs w:val="22"/>
          <w:u w:val="single"/>
        </w:rPr>
      </w:pPr>
      <w:r w:rsidRPr="00A5232C">
        <w:rPr>
          <w:sz w:val="22"/>
          <w:szCs w:val="22"/>
        </w:rPr>
        <w:t>Current Address</w:t>
      </w:r>
      <w:r w:rsidR="005F3C30" w:rsidRPr="00A5232C">
        <w:rPr>
          <w:sz w:val="22"/>
          <w:szCs w:val="22"/>
        </w:rPr>
        <w:t xml:space="preserve"> (if different)</w:t>
      </w:r>
      <w:r w:rsidRPr="00A5232C">
        <w:rPr>
          <w:sz w:val="22"/>
          <w:szCs w:val="22"/>
        </w:rPr>
        <w:t xml:space="preserve">: </w:t>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p>
    <w:p w14:paraId="77437E7F" w14:textId="77777777" w:rsidR="001D7DE4" w:rsidRPr="00A5232C" w:rsidRDefault="001D7DE4" w:rsidP="00A155F4">
      <w:pPr>
        <w:rPr>
          <w:sz w:val="22"/>
          <w:szCs w:val="22"/>
          <w:u w:val="single"/>
        </w:rPr>
      </w:pPr>
      <w:r w:rsidRPr="00A5232C">
        <w:rPr>
          <w:sz w:val="22"/>
          <w:szCs w:val="22"/>
        </w:rPr>
        <w:t>City</w:t>
      </w:r>
      <w:r w:rsidR="00B37BFB">
        <w:rPr>
          <w:sz w:val="22"/>
          <w:szCs w:val="22"/>
        </w:rPr>
        <w:t>/Town</w:t>
      </w:r>
      <w:r w:rsidRPr="00A5232C">
        <w:rPr>
          <w:sz w:val="22"/>
          <w:szCs w:val="22"/>
        </w:rPr>
        <w:t>:</w:t>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rPr>
        <w:t xml:space="preserve"> State: </w:t>
      </w:r>
      <w:r w:rsidRPr="00A5232C">
        <w:rPr>
          <w:sz w:val="22"/>
          <w:szCs w:val="22"/>
          <w:u w:val="single"/>
        </w:rPr>
        <w:t xml:space="preserve">   </w:t>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rPr>
        <w:t xml:space="preserve">  Zip:</w:t>
      </w:r>
      <w:r w:rsidRPr="00A5232C">
        <w:rPr>
          <w:sz w:val="22"/>
          <w:szCs w:val="22"/>
          <w:u w:val="single"/>
        </w:rPr>
        <w:tab/>
      </w:r>
      <w:r w:rsidRPr="00A5232C">
        <w:rPr>
          <w:sz w:val="22"/>
          <w:szCs w:val="22"/>
          <w:u w:val="single"/>
        </w:rPr>
        <w:tab/>
      </w:r>
      <w:r w:rsidRPr="00A5232C">
        <w:rPr>
          <w:sz w:val="22"/>
          <w:szCs w:val="22"/>
          <w:u w:val="single"/>
        </w:rPr>
        <w:tab/>
      </w:r>
    </w:p>
    <w:p w14:paraId="7F82B0E0" w14:textId="47704090" w:rsidR="00D75352" w:rsidRDefault="00D75352" w:rsidP="00A155F4">
      <w:pPr>
        <w:rPr>
          <w:color w:val="000000" w:themeColor="text1"/>
          <w:sz w:val="22"/>
          <w:szCs w:val="22"/>
        </w:rPr>
      </w:pPr>
    </w:p>
    <w:p w14:paraId="3869B1C0" w14:textId="77777777" w:rsidR="00D0749E" w:rsidRDefault="00D0749E" w:rsidP="00A155F4">
      <w:pPr>
        <w:rPr>
          <w:sz w:val="22"/>
          <w:szCs w:val="22"/>
        </w:rPr>
      </w:pPr>
    </w:p>
    <w:p w14:paraId="53C886E5" w14:textId="77777777" w:rsidR="001D7DE4" w:rsidRPr="00A5232C" w:rsidRDefault="001D7DE4" w:rsidP="00A155F4">
      <w:pPr>
        <w:rPr>
          <w:sz w:val="22"/>
          <w:szCs w:val="22"/>
        </w:rPr>
      </w:pPr>
      <w:r w:rsidRPr="00A5232C">
        <w:rPr>
          <w:sz w:val="22"/>
          <w:szCs w:val="22"/>
        </w:rPr>
        <w:t xml:space="preserve">Does the Applicant or any related entity currently hold fee title or have an option/contract to purchase the Project site? </w:t>
      </w:r>
      <w:r w:rsidRPr="00A5232C">
        <w:rPr>
          <w:sz w:val="22"/>
          <w:szCs w:val="22"/>
        </w:rPr>
        <w:fldChar w:fldCharType="begin">
          <w:ffData>
            <w:name w:val="Check2"/>
            <w:enabled/>
            <w:calcOnExit w:val="0"/>
            <w:checkBox>
              <w:sizeAuto/>
              <w:default w:val="0"/>
            </w:checkBox>
          </w:ffData>
        </w:fldChar>
      </w:r>
      <w:r w:rsidRPr="00A5232C">
        <w:rPr>
          <w:sz w:val="22"/>
          <w:szCs w:val="22"/>
        </w:rPr>
        <w:instrText xml:space="preserve"> FORMCHECKBOX </w:instrText>
      </w:r>
      <w:r w:rsidR="000933AB">
        <w:rPr>
          <w:sz w:val="22"/>
          <w:szCs w:val="22"/>
        </w:rPr>
      </w:r>
      <w:r w:rsidR="000933AB">
        <w:rPr>
          <w:sz w:val="22"/>
          <w:szCs w:val="22"/>
        </w:rPr>
        <w:fldChar w:fldCharType="separate"/>
      </w:r>
      <w:r w:rsidRPr="00A5232C">
        <w:rPr>
          <w:sz w:val="22"/>
          <w:szCs w:val="22"/>
        </w:rPr>
        <w:fldChar w:fldCharType="end"/>
      </w:r>
      <w:r w:rsidRPr="00A5232C">
        <w:rPr>
          <w:sz w:val="22"/>
          <w:szCs w:val="22"/>
        </w:rPr>
        <w:t xml:space="preserve"> Yes  or </w:t>
      </w:r>
      <w:r w:rsidRPr="00A5232C">
        <w:rPr>
          <w:sz w:val="22"/>
          <w:szCs w:val="22"/>
        </w:rPr>
        <w:fldChar w:fldCharType="begin">
          <w:ffData>
            <w:name w:val="Check2"/>
            <w:enabled/>
            <w:calcOnExit w:val="0"/>
            <w:checkBox>
              <w:sizeAuto/>
              <w:default w:val="0"/>
            </w:checkBox>
          </w:ffData>
        </w:fldChar>
      </w:r>
      <w:r w:rsidRPr="00A5232C">
        <w:rPr>
          <w:sz w:val="22"/>
          <w:szCs w:val="22"/>
        </w:rPr>
        <w:instrText xml:space="preserve"> FORMCHECKBOX </w:instrText>
      </w:r>
      <w:r w:rsidR="000933AB">
        <w:rPr>
          <w:sz w:val="22"/>
          <w:szCs w:val="22"/>
        </w:rPr>
      </w:r>
      <w:r w:rsidR="000933AB">
        <w:rPr>
          <w:sz w:val="22"/>
          <w:szCs w:val="22"/>
        </w:rPr>
        <w:fldChar w:fldCharType="separate"/>
      </w:r>
      <w:r w:rsidRPr="00A5232C">
        <w:rPr>
          <w:sz w:val="22"/>
          <w:szCs w:val="22"/>
        </w:rPr>
        <w:fldChar w:fldCharType="end"/>
      </w:r>
      <w:r w:rsidRPr="00A5232C">
        <w:rPr>
          <w:sz w:val="22"/>
          <w:szCs w:val="22"/>
        </w:rPr>
        <w:t xml:space="preserve">  No  If No, indicate name of present owner of the Project </w:t>
      </w:r>
      <w:r w:rsidR="001453BE">
        <w:rPr>
          <w:sz w:val="22"/>
          <w:szCs w:val="22"/>
        </w:rPr>
        <w:t>s</w:t>
      </w:r>
      <w:r w:rsidRPr="00A5232C">
        <w:rPr>
          <w:sz w:val="22"/>
          <w:szCs w:val="22"/>
        </w:rPr>
        <w:t xml:space="preserve">ite:  </w:t>
      </w:r>
    </w:p>
    <w:p w14:paraId="4EEBF368" w14:textId="77777777" w:rsidR="001D7DE4" w:rsidRDefault="001D7DE4" w:rsidP="00A155F4">
      <w:pPr>
        <w:rPr>
          <w:sz w:val="22"/>
          <w:szCs w:val="22"/>
          <w:u w:val="single"/>
        </w:rPr>
      </w:pP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r w:rsidRPr="00A5232C">
        <w:rPr>
          <w:sz w:val="22"/>
          <w:szCs w:val="22"/>
          <w:u w:val="single"/>
        </w:rPr>
        <w:tab/>
      </w:r>
    </w:p>
    <w:p w14:paraId="4CE5AC0E" w14:textId="77777777" w:rsidR="00A155F4" w:rsidRPr="00A5232C" w:rsidRDefault="00A155F4" w:rsidP="00A155F4">
      <w:pPr>
        <w:rPr>
          <w:sz w:val="22"/>
          <w:szCs w:val="22"/>
          <w:u w:val="single"/>
        </w:rPr>
      </w:pPr>
    </w:p>
    <w:p w14:paraId="220675AC" w14:textId="77777777" w:rsidR="001D7DE4" w:rsidRPr="00C04E0E" w:rsidRDefault="001D7DE4" w:rsidP="00A155F4">
      <w:pPr>
        <w:spacing w:before="120" w:after="120"/>
        <w:contextualSpacing/>
        <w:jc w:val="both"/>
        <w:rPr>
          <w:color w:val="auto"/>
          <w:sz w:val="22"/>
          <w:szCs w:val="22"/>
        </w:rPr>
      </w:pPr>
      <w:r w:rsidRPr="00C04E0E">
        <w:rPr>
          <w:color w:val="auto"/>
          <w:sz w:val="22"/>
          <w:szCs w:val="22"/>
        </w:rPr>
        <w:t xml:space="preserve">Describe the present use of the proposed Project site (vacant land, existing building, etc.): </w:t>
      </w:r>
    </w:p>
    <w:p w14:paraId="6CDD0021" w14:textId="77777777" w:rsidR="00C04E0E" w:rsidRPr="00A5232C" w:rsidRDefault="00C04E0E" w:rsidP="00A155F4">
      <w:pPr>
        <w:spacing w:before="120" w:after="120"/>
        <w:contextualSpacing/>
        <w:jc w:val="both"/>
        <w:rPr>
          <w:color w:val="auto"/>
          <w:sz w:val="22"/>
          <w:szCs w:val="22"/>
          <w:u w:val="single"/>
        </w:rPr>
      </w:pP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p>
    <w:p w14:paraId="755AD81D" w14:textId="77777777" w:rsidR="00C04E0E" w:rsidRPr="00A5232C" w:rsidRDefault="00C04E0E" w:rsidP="00A155F4">
      <w:pPr>
        <w:contextualSpacing/>
        <w:jc w:val="both"/>
        <w:rPr>
          <w:color w:val="auto"/>
          <w:sz w:val="22"/>
          <w:szCs w:val="22"/>
          <w:u w:val="single"/>
        </w:rPr>
      </w:pP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p>
    <w:p w14:paraId="3921C08E" w14:textId="77777777" w:rsidR="00C04E0E" w:rsidRPr="00A5232C" w:rsidRDefault="00C04E0E" w:rsidP="00A155F4">
      <w:pPr>
        <w:contextualSpacing/>
        <w:jc w:val="both"/>
        <w:rPr>
          <w:color w:val="auto"/>
          <w:sz w:val="22"/>
          <w:szCs w:val="22"/>
          <w:u w:val="single"/>
        </w:rPr>
      </w:pP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p>
    <w:p w14:paraId="5EE4D057" w14:textId="77777777" w:rsidR="00D44F08" w:rsidRPr="00A5232C" w:rsidRDefault="00D44F08" w:rsidP="00A155F4">
      <w:pPr>
        <w:rPr>
          <w:color w:val="auto"/>
          <w:sz w:val="22"/>
          <w:szCs w:val="22"/>
          <w:u w:val="single"/>
        </w:rPr>
      </w:pPr>
    </w:p>
    <w:p w14:paraId="0B1981C2" w14:textId="42007819" w:rsidR="005F3C30" w:rsidRPr="00A5232C" w:rsidRDefault="005F3C30" w:rsidP="00A155F4">
      <w:pPr>
        <w:spacing w:before="120" w:after="120"/>
        <w:contextualSpacing/>
        <w:jc w:val="both"/>
        <w:rPr>
          <w:color w:val="auto"/>
          <w:sz w:val="22"/>
          <w:szCs w:val="22"/>
          <w:u w:val="single"/>
        </w:rPr>
      </w:pPr>
      <w:r w:rsidRPr="00A5232C">
        <w:rPr>
          <w:color w:val="auto"/>
          <w:sz w:val="22"/>
          <w:szCs w:val="22"/>
        </w:rPr>
        <w:t>Provide narrative and purpose of the proposed project (new build, renovations) square footage of existing and new construction contemplated and/or equipment purchases. Identify specific uses occurring within the project.   Describe any</w:t>
      </w:r>
      <w:r w:rsidR="00BA00D5">
        <w:rPr>
          <w:color w:val="auto"/>
          <w:sz w:val="22"/>
          <w:szCs w:val="22"/>
        </w:rPr>
        <w:t>/</w:t>
      </w:r>
      <w:r w:rsidRPr="00A5232C">
        <w:rPr>
          <w:color w:val="auto"/>
          <w:sz w:val="22"/>
          <w:szCs w:val="22"/>
        </w:rPr>
        <w:t xml:space="preserve">all tenants and any/all end users: </w:t>
      </w:r>
    </w:p>
    <w:p w14:paraId="6C93B562" w14:textId="77777777" w:rsidR="005F3C30" w:rsidRPr="00A5232C" w:rsidRDefault="005F3C30" w:rsidP="00A155F4">
      <w:pPr>
        <w:spacing w:before="120" w:after="120"/>
        <w:contextualSpacing/>
        <w:jc w:val="both"/>
        <w:rPr>
          <w:color w:val="auto"/>
          <w:sz w:val="22"/>
          <w:szCs w:val="22"/>
          <w:u w:val="single"/>
        </w:rPr>
      </w:pP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p>
    <w:p w14:paraId="79A25C7F" w14:textId="77777777" w:rsidR="005F3C30" w:rsidRPr="00A5232C" w:rsidRDefault="005F3C30" w:rsidP="00A155F4">
      <w:pPr>
        <w:contextualSpacing/>
        <w:jc w:val="both"/>
        <w:rPr>
          <w:color w:val="auto"/>
          <w:sz w:val="22"/>
          <w:szCs w:val="22"/>
          <w:u w:val="single"/>
        </w:rPr>
      </w:pP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p>
    <w:p w14:paraId="64C3638E" w14:textId="39EEC74D" w:rsidR="0083278C" w:rsidRDefault="005F3C30" w:rsidP="00A155F4">
      <w:pPr>
        <w:contextualSpacing/>
        <w:jc w:val="both"/>
        <w:rPr>
          <w:color w:val="auto"/>
          <w:sz w:val="22"/>
          <w:szCs w:val="22"/>
          <w:u w:val="single"/>
        </w:rPr>
      </w:pP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r w:rsidRPr="00A5232C">
        <w:rPr>
          <w:color w:val="auto"/>
          <w:sz w:val="22"/>
          <w:szCs w:val="22"/>
          <w:u w:val="single"/>
        </w:rPr>
        <w:tab/>
      </w:r>
    </w:p>
    <w:p w14:paraId="05ADEF40" w14:textId="7CC02417" w:rsidR="00D0749E" w:rsidRDefault="00D0749E" w:rsidP="00A155F4">
      <w:pPr>
        <w:contextualSpacing/>
        <w:jc w:val="both"/>
        <w:rPr>
          <w:color w:val="auto"/>
          <w:sz w:val="22"/>
          <w:szCs w:val="22"/>
          <w:u w:val="single"/>
        </w:rPr>
      </w:pPr>
    </w:p>
    <w:p w14:paraId="72358F3F" w14:textId="0BC55EB3" w:rsidR="00D0749E" w:rsidRDefault="00D0749E" w:rsidP="00A155F4">
      <w:pPr>
        <w:contextualSpacing/>
        <w:jc w:val="both"/>
        <w:rPr>
          <w:color w:val="auto"/>
          <w:sz w:val="22"/>
          <w:szCs w:val="22"/>
          <w:u w:val="single"/>
        </w:rPr>
      </w:pPr>
    </w:p>
    <w:p w14:paraId="2DCEA16A" w14:textId="3E4CDBEC" w:rsidR="00D0749E" w:rsidRDefault="00D0749E" w:rsidP="00A155F4">
      <w:pPr>
        <w:contextualSpacing/>
        <w:jc w:val="both"/>
        <w:rPr>
          <w:color w:val="auto"/>
          <w:sz w:val="22"/>
          <w:szCs w:val="22"/>
          <w:u w:val="single"/>
        </w:rPr>
      </w:pPr>
      <w:r w:rsidRPr="00D50F94">
        <w:rPr>
          <w:color w:val="auto"/>
          <w:sz w:val="22"/>
          <w:szCs w:val="22"/>
        </w:rPr>
        <w:t xml:space="preserve">If </w:t>
      </w:r>
      <w:r w:rsidR="00BA00D5">
        <w:rPr>
          <w:color w:val="auto"/>
          <w:sz w:val="22"/>
          <w:szCs w:val="22"/>
        </w:rPr>
        <w:t>t</w:t>
      </w:r>
      <w:r w:rsidRPr="00D50F94">
        <w:rPr>
          <w:color w:val="auto"/>
          <w:sz w:val="22"/>
          <w:szCs w:val="22"/>
        </w:rPr>
        <w:t>ax</w:t>
      </w:r>
      <w:r w:rsidRPr="00D0749E">
        <w:rPr>
          <w:color w:val="auto"/>
          <w:sz w:val="22"/>
          <w:szCs w:val="22"/>
        </w:rPr>
        <w:t xml:space="preserve"> </w:t>
      </w:r>
      <w:r w:rsidR="00BA00D5">
        <w:rPr>
          <w:color w:val="auto"/>
          <w:sz w:val="22"/>
          <w:szCs w:val="22"/>
        </w:rPr>
        <w:t>e</w:t>
      </w:r>
      <w:r w:rsidRPr="00D0749E">
        <w:rPr>
          <w:color w:val="auto"/>
          <w:sz w:val="22"/>
          <w:szCs w:val="22"/>
        </w:rPr>
        <w:t>xempt or taxable bonds are being requested indicate what bonds will be used for</w:t>
      </w:r>
      <w:r w:rsidR="00970919">
        <w:rPr>
          <w:color w:val="auto"/>
          <w:sz w:val="22"/>
          <w:szCs w:val="22"/>
        </w:rPr>
        <w:t>:</w:t>
      </w:r>
      <w:r w:rsidRPr="00D0749E">
        <w:rPr>
          <w:color w:val="auto"/>
          <w:sz w:val="22"/>
          <w:szCs w:val="22"/>
        </w:rPr>
        <w:t xml:space="preserve"> </w:t>
      </w:r>
      <w:r>
        <w:rPr>
          <w:color w:val="auto"/>
          <w:sz w:val="22"/>
          <w:szCs w:val="22"/>
        </w:rPr>
        <w:t xml:space="preserve"> </w:t>
      </w:r>
    </w:p>
    <w:p w14:paraId="691819D6" w14:textId="73F75E62" w:rsidR="00D0749E" w:rsidRDefault="00D0749E" w:rsidP="00A155F4">
      <w:pPr>
        <w:contextualSpacing/>
        <w:jc w:val="both"/>
        <w:rPr>
          <w:color w:val="auto"/>
          <w:sz w:val="22"/>
          <w:szCs w:val="22"/>
          <w:u w:val="single"/>
        </w:rPr>
      </w:pP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sidR="00D50F94">
        <w:rPr>
          <w:color w:val="auto"/>
          <w:sz w:val="22"/>
          <w:szCs w:val="22"/>
          <w:u w:val="single"/>
        </w:rPr>
        <w:tab/>
      </w:r>
    </w:p>
    <w:p w14:paraId="1FCA6B59" w14:textId="73ECC41E" w:rsidR="00D0749E" w:rsidRDefault="00D0749E" w:rsidP="00A155F4">
      <w:pPr>
        <w:contextualSpacing/>
        <w:jc w:val="both"/>
        <w:rPr>
          <w:color w:val="auto"/>
          <w:sz w:val="22"/>
          <w:szCs w:val="22"/>
          <w:u w:val="single"/>
        </w:rPr>
      </w:pP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sidR="00D50F94">
        <w:rPr>
          <w:color w:val="auto"/>
          <w:sz w:val="22"/>
          <w:szCs w:val="22"/>
          <w:u w:val="single"/>
        </w:rPr>
        <w:tab/>
      </w:r>
    </w:p>
    <w:p w14:paraId="0417B5C6" w14:textId="658FB288" w:rsidR="00A155F4" w:rsidRPr="00D50F94" w:rsidRDefault="00D0749E" w:rsidP="00D50F94">
      <w:pPr>
        <w:contextualSpacing/>
        <w:jc w:val="both"/>
        <w:rPr>
          <w:color w:val="auto"/>
          <w:sz w:val="22"/>
          <w:szCs w:val="22"/>
          <w:u w:val="single"/>
        </w:rPr>
      </w:pP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sidR="00D50F94">
        <w:rPr>
          <w:color w:val="auto"/>
          <w:sz w:val="22"/>
          <w:szCs w:val="22"/>
          <w:u w:val="single"/>
        </w:rPr>
        <w:tab/>
      </w:r>
    </w:p>
    <w:p w14:paraId="46A8C676" w14:textId="166CC35E" w:rsidR="00DE4D97" w:rsidRPr="00A5232C" w:rsidRDefault="00361787" w:rsidP="00A155F4">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D50F94">
        <w:rPr>
          <w:sz w:val="22"/>
          <w:szCs w:val="22"/>
          <w:u w:val="single"/>
        </w:rPr>
        <w:tab/>
      </w:r>
    </w:p>
    <w:p w14:paraId="53D2829E" w14:textId="77777777" w:rsidR="00A5232C" w:rsidRDefault="00A5232C" w:rsidP="00A155F4">
      <w:pPr>
        <w:spacing w:before="120" w:after="120"/>
        <w:contextualSpacing/>
        <w:jc w:val="both"/>
        <w:rPr>
          <w:sz w:val="22"/>
          <w:szCs w:val="22"/>
        </w:rPr>
      </w:pPr>
    </w:p>
    <w:p w14:paraId="0B2FDE1D" w14:textId="4C7D2F32" w:rsidR="00336DED" w:rsidRPr="00D50D92" w:rsidRDefault="001D7DE4" w:rsidP="00D0749E">
      <w:pPr>
        <w:spacing w:before="120" w:after="120"/>
        <w:contextualSpacing/>
        <w:jc w:val="both"/>
        <w:rPr>
          <w:sz w:val="22"/>
          <w:szCs w:val="22"/>
          <w:u w:val="single"/>
        </w:rPr>
      </w:pPr>
      <w:r w:rsidRPr="00D50F94">
        <w:rPr>
          <w:sz w:val="22"/>
          <w:szCs w:val="22"/>
        </w:rPr>
        <w:t>Des</w:t>
      </w:r>
      <w:r w:rsidRPr="00D50D92">
        <w:rPr>
          <w:sz w:val="22"/>
          <w:szCs w:val="22"/>
        </w:rPr>
        <w:t xml:space="preserve">cribe the reasons why the </w:t>
      </w:r>
      <w:r w:rsidR="00970919">
        <w:rPr>
          <w:sz w:val="22"/>
          <w:szCs w:val="22"/>
        </w:rPr>
        <w:t>ILDC’s</w:t>
      </w:r>
      <w:r w:rsidRPr="00D50D92">
        <w:rPr>
          <w:sz w:val="22"/>
          <w:szCs w:val="22"/>
        </w:rPr>
        <w:t xml:space="preserve"> </w:t>
      </w:r>
      <w:r w:rsidR="008E6E46">
        <w:rPr>
          <w:sz w:val="22"/>
          <w:szCs w:val="22"/>
        </w:rPr>
        <w:t>f</w:t>
      </w:r>
      <w:r w:rsidRPr="00D50D92">
        <w:rPr>
          <w:sz w:val="22"/>
          <w:szCs w:val="22"/>
        </w:rPr>
        <w:t xml:space="preserve">inancial </w:t>
      </w:r>
      <w:r w:rsidR="008E6E46">
        <w:rPr>
          <w:sz w:val="22"/>
          <w:szCs w:val="22"/>
        </w:rPr>
        <w:t>a</w:t>
      </w:r>
      <w:r w:rsidRPr="00D50D92">
        <w:rPr>
          <w:sz w:val="22"/>
          <w:szCs w:val="22"/>
        </w:rPr>
        <w:t xml:space="preserve">ssistance is necessary, and the effect the Project will have on the Applicant’s operations. </w:t>
      </w:r>
      <w:r w:rsidR="00D0749E">
        <w:rPr>
          <w:sz w:val="22"/>
          <w:szCs w:val="22"/>
        </w:rPr>
        <w:t>If refinancing an existing b</w:t>
      </w:r>
      <w:r w:rsidR="00BA00D5">
        <w:rPr>
          <w:sz w:val="22"/>
          <w:szCs w:val="22"/>
        </w:rPr>
        <w:t>o</w:t>
      </w:r>
      <w:r w:rsidR="00D0749E">
        <w:rPr>
          <w:sz w:val="22"/>
          <w:szCs w:val="22"/>
        </w:rPr>
        <w:t>nd or loan indicate potential savings:</w:t>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r w:rsidR="00D0749E">
        <w:rPr>
          <w:sz w:val="22"/>
          <w:szCs w:val="22"/>
          <w:u w:val="single"/>
        </w:rPr>
        <w:tab/>
      </w:r>
    </w:p>
    <w:p w14:paraId="4668C2A5" w14:textId="77777777" w:rsidR="0083278C" w:rsidRPr="00943614" w:rsidRDefault="0083278C" w:rsidP="00A155F4">
      <w:pPr>
        <w:spacing w:before="120" w:after="120"/>
        <w:jc w:val="both"/>
        <w:rPr>
          <w:b/>
          <w:color w:val="auto"/>
          <w:sz w:val="22"/>
          <w:szCs w:val="22"/>
        </w:rPr>
      </w:pPr>
    </w:p>
    <w:p w14:paraId="383C7CD4" w14:textId="79885D23" w:rsidR="00FB2451" w:rsidRDefault="00FB2451" w:rsidP="00A155F4">
      <w:pPr>
        <w:jc w:val="both"/>
        <w:rPr>
          <w:sz w:val="22"/>
          <w:szCs w:val="22"/>
        </w:rPr>
      </w:pPr>
    </w:p>
    <w:p w14:paraId="7F6A0EF5" w14:textId="22CCC7F7" w:rsidR="00970919" w:rsidRDefault="00970919" w:rsidP="00A155F4">
      <w:pPr>
        <w:jc w:val="both"/>
        <w:rPr>
          <w:sz w:val="22"/>
          <w:szCs w:val="22"/>
        </w:rPr>
      </w:pPr>
    </w:p>
    <w:p w14:paraId="2520050E" w14:textId="586EB803" w:rsidR="00970919" w:rsidRDefault="00970919" w:rsidP="00A155F4">
      <w:pPr>
        <w:jc w:val="both"/>
        <w:rPr>
          <w:sz w:val="22"/>
          <w:szCs w:val="22"/>
        </w:rPr>
      </w:pPr>
    </w:p>
    <w:p w14:paraId="2A962155" w14:textId="5C899657" w:rsidR="00970919" w:rsidRDefault="00970919" w:rsidP="00A155F4">
      <w:pPr>
        <w:jc w:val="both"/>
        <w:rPr>
          <w:sz w:val="22"/>
          <w:szCs w:val="22"/>
        </w:rPr>
      </w:pPr>
    </w:p>
    <w:p w14:paraId="255966FE" w14:textId="71D0DA83" w:rsidR="00970919" w:rsidRDefault="00970919" w:rsidP="00A155F4">
      <w:pPr>
        <w:jc w:val="both"/>
        <w:rPr>
          <w:sz w:val="22"/>
          <w:szCs w:val="22"/>
        </w:rPr>
      </w:pPr>
    </w:p>
    <w:p w14:paraId="745BD54A" w14:textId="1BABB6AC" w:rsidR="00970919" w:rsidRDefault="00970919" w:rsidP="00A155F4">
      <w:pPr>
        <w:jc w:val="both"/>
        <w:rPr>
          <w:sz w:val="22"/>
          <w:szCs w:val="22"/>
        </w:rPr>
      </w:pPr>
    </w:p>
    <w:p w14:paraId="258BAA9F" w14:textId="7A1D49D5" w:rsidR="009C6BDB" w:rsidRDefault="009C6BDB" w:rsidP="00A155F4">
      <w:pPr>
        <w:jc w:val="both"/>
        <w:rPr>
          <w:sz w:val="22"/>
          <w:szCs w:val="22"/>
        </w:rPr>
      </w:pPr>
    </w:p>
    <w:p w14:paraId="50A679CC" w14:textId="77777777" w:rsidR="009C6BDB" w:rsidRDefault="009C6BDB" w:rsidP="00A155F4">
      <w:pPr>
        <w:jc w:val="both"/>
        <w:rPr>
          <w:sz w:val="22"/>
          <w:szCs w:val="22"/>
        </w:rPr>
      </w:pPr>
    </w:p>
    <w:p w14:paraId="0E63251E" w14:textId="0C93A21B" w:rsidR="00DC6E17" w:rsidRDefault="00DC6E17" w:rsidP="00A155F4">
      <w:pPr>
        <w:jc w:val="both"/>
        <w:rPr>
          <w:sz w:val="22"/>
          <w:szCs w:val="22"/>
        </w:rPr>
      </w:pPr>
    </w:p>
    <w:p w14:paraId="16BE8DC0" w14:textId="2750AB1C" w:rsidR="00DC6E17" w:rsidRDefault="00DC6E17" w:rsidP="00A155F4">
      <w:pPr>
        <w:jc w:val="both"/>
        <w:rPr>
          <w:sz w:val="22"/>
          <w:szCs w:val="22"/>
        </w:rPr>
      </w:pPr>
    </w:p>
    <w:p w14:paraId="5CC11907" w14:textId="77777777" w:rsidR="00DC6E17" w:rsidRDefault="00DC6E17" w:rsidP="00A155F4">
      <w:pPr>
        <w:jc w:val="both"/>
        <w:rPr>
          <w:sz w:val="22"/>
          <w:szCs w:val="22"/>
        </w:rPr>
      </w:pPr>
    </w:p>
    <w:p w14:paraId="038DA9A9" w14:textId="77777777" w:rsidR="00E73F54" w:rsidRDefault="005D452C" w:rsidP="00A155F4">
      <w:pPr>
        <w:jc w:val="both"/>
        <w:rPr>
          <w:b/>
          <w:sz w:val="22"/>
          <w:szCs w:val="22"/>
        </w:rPr>
      </w:pPr>
      <w:r w:rsidRPr="00ED3B2C">
        <w:rPr>
          <w:b/>
          <w:sz w:val="22"/>
          <w:szCs w:val="22"/>
        </w:rPr>
        <w:lastRenderedPageBreak/>
        <w:t>Site Characteristics:</w:t>
      </w:r>
      <w:bookmarkStart w:id="1" w:name="_Hlk523821207"/>
    </w:p>
    <w:p w14:paraId="6CB2674C" w14:textId="77777777" w:rsidR="00E73F54" w:rsidRPr="00E73F54" w:rsidRDefault="00E73F54" w:rsidP="00A155F4">
      <w:pPr>
        <w:rPr>
          <w:sz w:val="22"/>
          <w:szCs w:val="22"/>
        </w:rPr>
      </w:pPr>
    </w:p>
    <w:p w14:paraId="1331C393" w14:textId="77777777" w:rsidR="00E73F54" w:rsidRPr="00E73F54" w:rsidRDefault="00E73F54" w:rsidP="00A155F4">
      <w:pPr>
        <w:jc w:val="both"/>
        <w:rPr>
          <w:b/>
          <w:sz w:val="22"/>
          <w:szCs w:val="22"/>
          <w:u w:val="single"/>
        </w:rPr>
      </w:pPr>
      <w:r w:rsidRPr="00E73F54">
        <w:rPr>
          <w:sz w:val="22"/>
          <w:szCs w:val="22"/>
        </w:rPr>
        <w:t xml:space="preserve">Is your project located near public transportation?  </w:t>
      </w:r>
      <w:r w:rsidRPr="00E73F54">
        <w:rPr>
          <w:sz w:val="22"/>
          <w:szCs w:val="22"/>
        </w:rPr>
        <w:fldChar w:fldCharType="begin">
          <w:ffData>
            <w:name w:val="Check2"/>
            <w:enabled/>
            <w:calcOnExit w:val="0"/>
            <w:checkBox>
              <w:sizeAuto/>
              <w:default w:val="0"/>
            </w:checkBox>
          </w:ffData>
        </w:fldChar>
      </w:r>
      <w:r w:rsidRPr="00E73F54">
        <w:rPr>
          <w:sz w:val="22"/>
          <w:szCs w:val="22"/>
        </w:rPr>
        <w:instrText xml:space="preserve"> FORMCHECKBOX </w:instrText>
      </w:r>
      <w:r w:rsidR="000933AB">
        <w:rPr>
          <w:sz w:val="22"/>
          <w:szCs w:val="22"/>
        </w:rPr>
      </w:r>
      <w:r w:rsidR="000933AB">
        <w:rPr>
          <w:sz w:val="22"/>
          <w:szCs w:val="22"/>
        </w:rPr>
        <w:fldChar w:fldCharType="separate"/>
      </w:r>
      <w:r w:rsidRPr="00E73F54">
        <w:rPr>
          <w:sz w:val="22"/>
          <w:szCs w:val="22"/>
        </w:rPr>
        <w:fldChar w:fldCharType="end"/>
      </w:r>
      <w:r w:rsidRPr="00E73F54">
        <w:rPr>
          <w:sz w:val="22"/>
          <w:szCs w:val="22"/>
        </w:rPr>
        <w:t xml:space="preserve"> Yes  or </w:t>
      </w:r>
      <w:r w:rsidRPr="00E73F54">
        <w:rPr>
          <w:sz w:val="22"/>
          <w:szCs w:val="22"/>
        </w:rPr>
        <w:fldChar w:fldCharType="begin">
          <w:ffData>
            <w:name w:val="Check2"/>
            <w:enabled/>
            <w:calcOnExit w:val="0"/>
            <w:checkBox>
              <w:sizeAuto/>
              <w:default w:val="0"/>
            </w:checkBox>
          </w:ffData>
        </w:fldChar>
      </w:r>
      <w:r w:rsidRPr="00E73F54">
        <w:rPr>
          <w:sz w:val="22"/>
          <w:szCs w:val="22"/>
        </w:rPr>
        <w:instrText xml:space="preserve"> FORMCHECKBOX </w:instrText>
      </w:r>
      <w:r w:rsidR="000933AB">
        <w:rPr>
          <w:sz w:val="22"/>
          <w:szCs w:val="22"/>
        </w:rPr>
      </w:r>
      <w:r w:rsidR="000933AB">
        <w:rPr>
          <w:sz w:val="22"/>
          <w:szCs w:val="22"/>
        </w:rPr>
        <w:fldChar w:fldCharType="separate"/>
      </w:r>
      <w:r w:rsidRPr="00E73F54">
        <w:rPr>
          <w:sz w:val="22"/>
          <w:szCs w:val="22"/>
        </w:rPr>
        <w:fldChar w:fldCharType="end"/>
      </w:r>
      <w:r w:rsidRPr="00E73F54">
        <w:rPr>
          <w:sz w:val="22"/>
          <w:szCs w:val="22"/>
        </w:rPr>
        <w:t xml:space="preserve">  No.  If yes describe </w:t>
      </w:r>
      <w:r w:rsidR="00701825">
        <w:rPr>
          <w:sz w:val="22"/>
          <w:szCs w:val="22"/>
        </w:rPr>
        <w:t>if site is accessible by either metro or bus line (provide route number for bus lines)</w:t>
      </w:r>
      <w:r w:rsidRPr="00E73F54">
        <w:rPr>
          <w:sz w:val="22"/>
          <w:szCs w:val="22"/>
        </w:rPr>
        <w:t>:</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701825">
        <w:rPr>
          <w:sz w:val="22"/>
          <w:szCs w:val="22"/>
          <w:u w:val="single"/>
        </w:rPr>
        <w:tab/>
      </w:r>
      <w:r w:rsidR="00701825">
        <w:rPr>
          <w:sz w:val="22"/>
          <w:szCs w:val="22"/>
          <w:u w:val="single"/>
        </w:rPr>
        <w:tab/>
      </w:r>
      <w:r w:rsidR="00701825">
        <w:rPr>
          <w:sz w:val="22"/>
          <w:szCs w:val="22"/>
          <w:u w:val="single"/>
        </w:rPr>
        <w:tab/>
      </w:r>
      <w:r w:rsidR="00701825">
        <w:rPr>
          <w:sz w:val="22"/>
          <w:szCs w:val="22"/>
          <w:u w:val="single"/>
        </w:rPr>
        <w:tab/>
      </w:r>
      <w:r w:rsidR="00701825">
        <w:rPr>
          <w:sz w:val="22"/>
          <w:szCs w:val="22"/>
          <w:u w:val="single"/>
        </w:rPr>
        <w:tab/>
      </w:r>
      <w:r w:rsidR="00701825">
        <w:rPr>
          <w:sz w:val="22"/>
          <w:szCs w:val="22"/>
          <w:u w:val="single"/>
        </w:rPr>
        <w:tab/>
      </w:r>
    </w:p>
    <w:bookmarkEnd w:id="1"/>
    <w:p w14:paraId="7728A6B5" w14:textId="77777777" w:rsidR="00E73F54" w:rsidRDefault="00701825" w:rsidP="00A155F4">
      <w:pPr>
        <w:rPr>
          <w:sz w:val="22"/>
          <w:szCs w:val="22"/>
        </w:rPr>
      </w:pPr>
      <w:r>
        <w:rPr>
          <w:sz w:val="22"/>
          <w:szCs w:val="22"/>
        </w:rPr>
        <w:tab/>
      </w:r>
    </w:p>
    <w:p w14:paraId="6D905274" w14:textId="77777777" w:rsidR="00C04E0E" w:rsidRDefault="00C04E0E" w:rsidP="00A155F4">
      <w:pPr>
        <w:rPr>
          <w:sz w:val="22"/>
          <w:szCs w:val="22"/>
        </w:rPr>
      </w:pPr>
      <w:r w:rsidRPr="00D17C43">
        <w:rPr>
          <w:sz w:val="22"/>
          <w:szCs w:val="22"/>
        </w:rPr>
        <w:t xml:space="preserve">Has a project related site plan approval application been submitted to the appropriate planning department?  </w:t>
      </w:r>
      <w:r w:rsidRPr="00461B10">
        <w:rPr>
          <w:sz w:val="22"/>
          <w:szCs w:val="22"/>
        </w:rPr>
        <w:fldChar w:fldCharType="begin">
          <w:ffData>
            <w:name w:val="Check2"/>
            <w:enabled/>
            <w:calcOnExit w:val="0"/>
            <w:checkBox>
              <w:sizeAuto/>
              <w:default w:val="0"/>
            </w:checkBox>
          </w:ffData>
        </w:fldChar>
      </w:r>
      <w:r w:rsidRPr="00461B10">
        <w:rPr>
          <w:sz w:val="22"/>
          <w:szCs w:val="22"/>
        </w:rPr>
        <w:instrText xml:space="preserve"> FORMCHECKBOX </w:instrText>
      </w:r>
      <w:r w:rsidR="000933AB">
        <w:rPr>
          <w:sz w:val="22"/>
          <w:szCs w:val="22"/>
        </w:rPr>
      </w:r>
      <w:r w:rsidR="000933AB">
        <w:rPr>
          <w:sz w:val="22"/>
          <w:szCs w:val="22"/>
        </w:rPr>
        <w:fldChar w:fldCharType="separate"/>
      </w:r>
      <w:r w:rsidRPr="00461B10">
        <w:rPr>
          <w:sz w:val="22"/>
          <w:szCs w:val="22"/>
        </w:rPr>
        <w:fldChar w:fldCharType="end"/>
      </w:r>
      <w:r w:rsidRPr="00461B10">
        <w:rPr>
          <w:sz w:val="22"/>
          <w:szCs w:val="22"/>
        </w:rPr>
        <w:t xml:space="preserve"> Yes  or </w:t>
      </w:r>
      <w:r w:rsidRPr="00461B10">
        <w:rPr>
          <w:sz w:val="22"/>
          <w:szCs w:val="22"/>
        </w:rPr>
        <w:fldChar w:fldCharType="begin">
          <w:ffData>
            <w:name w:val="Check2"/>
            <w:enabled/>
            <w:calcOnExit w:val="0"/>
            <w:checkBox>
              <w:sizeAuto/>
              <w:default w:val="0"/>
            </w:checkBox>
          </w:ffData>
        </w:fldChar>
      </w:r>
      <w:r w:rsidRPr="00461B10">
        <w:rPr>
          <w:sz w:val="22"/>
          <w:szCs w:val="22"/>
        </w:rPr>
        <w:instrText xml:space="preserve"> FORMCHECKBOX </w:instrText>
      </w:r>
      <w:r w:rsidR="000933AB">
        <w:rPr>
          <w:sz w:val="22"/>
          <w:szCs w:val="22"/>
        </w:rPr>
      </w:r>
      <w:r w:rsidR="000933AB">
        <w:rPr>
          <w:sz w:val="22"/>
          <w:szCs w:val="22"/>
        </w:rPr>
        <w:fldChar w:fldCharType="separate"/>
      </w:r>
      <w:r w:rsidRPr="00461B10">
        <w:rPr>
          <w:sz w:val="22"/>
          <w:szCs w:val="22"/>
        </w:rPr>
        <w:fldChar w:fldCharType="end"/>
      </w:r>
      <w:r w:rsidRPr="00461B10">
        <w:rPr>
          <w:sz w:val="22"/>
          <w:szCs w:val="22"/>
        </w:rPr>
        <w:t xml:space="preserve">  No</w:t>
      </w:r>
    </w:p>
    <w:p w14:paraId="54B83123" w14:textId="77777777" w:rsidR="00C04E0E" w:rsidRPr="00D17C43" w:rsidRDefault="00C04E0E" w:rsidP="00A155F4">
      <w:pPr>
        <w:rPr>
          <w:sz w:val="22"/>
          <w:szCs w:val="22"/>
        </w:rPr>
      </w:pPr>
    </w:p>
    <w:p w14:paraId="3941F570" w14:textId="021261E9" w:rsidR="00C04E0E" w:rsidRPr="00D17C43" w:rsidRDefault="00C04E0E" w:rsidP="00A155F4">
      <w:pPr>
        <w:rPr>
          <w:sz w:val="22"/>
          <w:szCs w:val="22"/>
        </w:rPr>
      </w:pPr>
      <w:r w:rsidRPr="00D17C43">
        <w:rPr>
          <w:sz w:val="22"/>
          <w:szCs w:val="22"/>
        </w:rPr>
        <w:t> If Yes, include the applicable municipality’s and/or planning department’s approval resolution, the related State Environmental Quality Review Act (“SEQR”) “negative declaration” resolution, if applicable, and the related Environmental Assessment Form (EAF), if applicable</w:t>
      </w:r>
    </w:p>
    <w:p w14:paraId="3271AED8" w14:textId="77777777" w:rsidR="00C04E0E" w:rsidRPr="00D17C43" w:rsidRDefault="00C04E0E" w:rsidP="00A155F4">
      <w:pPr>
        <w:rPr>
          <w:sz w:val="22"/>
          <w:szCs w:val="22"/>
        </w:rPr>
      </w:pPr>
    </w:p>
    <w:p w14:paraId="4E4D5030" w14:textId="685FE283" w:rsidR="00C04E0E" w:rsidRPr="00D17C43" w:rsidRDefault="00C04E0E" w:rsidP="00A155F4">
      <w:pPr>
        <w:rPr>
          <w:sz w:val="22"/>
          <w:szCs w:val="22"/>
        </w:rPr>
      </w:pPr>
      <w:r w:rsidRPr="00D17C43">
        <w:rPr>
          <w:sz w:val="22"/>
          <w:szCs w:val="22"/>
        </w:rPr>
        <w:t xml:space="preserve">If No, list the </w:t>
      </w:r>
      <w:r w:rsidR="00D50F94">
        <w:rPr>
          <w:sz w:val="22"/>
          <w:szCs w:val="22"/>
        </w:rPr>
        <w:t>ILDC</w:t>
      </w:r>
      <w:r w:rsidRPr="00D17C43">
        <w:rPr>
          <w:sz w:val="22"/>
          <w:szCs w:val="22"/>
        </w:rPr>
        <w:t xml:space="preserve"> as an “Involved Agency” on the related EAF that will be submitted to the appropriate municipality and/or planning department for site plan approval.</w:t>
      </w:r>
    </w:p>
    <w:p w14:paraId="070A125D" w14:textId="77777777" w:rsidR="00C04E0E" w:rsidRDefault="00C04E0E" w:rsidP="00A155F4">
      <w:pPr>
        <w:rPr>
          <w:sz w:val="22"/>
          <w:szCs w:val="22"/>
        </w:rPr>
      </w:pPr>
    </w:p>
    <w:p w14:paraId="286F33DB" w14:textId="77777777" w:rsidR="002B0D33" w:rsidRPr="00D50D92" w:rsidRDefault="002B0D33" w:rsidP="00A155F4">
      <w:pPr>
        <w:rPr>
          <w:sz w:val="22"/>
          <w:szCs w:val="22"/>
        </w:rPr>
      </w:pPr>
      <w:r w:rsidRPr="00D50D92">
        <w:rPr>
          <w:sz w:val="22"/>
          <w:szCs w:val="22"/>
        </w:rPr>
        <w:t xml:space="preserve">Will the Project meet zoning/land use requirements at the proposed location?  </w:t>
      </w:r>
      <w:r w:rsidRPr="00D50D92">
        <w:rPr>
          <w:sz w:val="22"/>
          <w:szCs w:val="22"/>
        </w:rPr>
        <w:fldChar w:fldCharType="begin">
          <w:ffData>
            <w:name w:val="Check2"/>
            <w:enabled/>
            <w:calcOnExit w:val="0"/>
            <w:checkBox>
              <w:sizeAuto/>
              <w:default w:val="0"/>
            </w:checkBox>
          </w:ffData>
        </w:fldChar>
      </w:r>
      <w:r w:rsidRPr="00D50D92">
        <w:rPr>
          <w:sz w:val="22"/>
          <w:szCs w:val="22"/>
        </w:rPr>
        <w:instrText xml:space="preserve"> FORMCHECKBOX </w:instrText>
      </w:r>
      <w:r w:rsidR="000933AB">
        <w:rPr>
          <w:sz w:val="22"/>
          <w:szCs w:val="22"/>
        </w:rPr>
      </w:r>
      <w:r w:rsidR="000933AB">
        <w:rPr>
          <w:sz w:val="22"/>
          <w:szCs w:val="22"/>
        </w:rPr>
        <w:fldChar w:fldCharType="separate"/>
      </w:r>
      <w:r w:rsidRPr="00D50D92">
        <w:rPr>
          <w:sz w:val="22"/>
          <w:szCs w:val="22"/>
        </w:rPr>
        <w:fldChar w:fldCharType="end"/>
      </w:r>
      <w:r w:rsidRPr="00D50D92">
        <w:rPr>
          <w:sz w:val="22"/>
          <w:szCs w:val="22"/>
        </w:rPr>
        <w:t xml:space="preserve"> Yes  or </w:t>
      </w:r>
      <w:r w:rsidRPr="00D50D92">
        <w:rPr>
          <w:sz w:val="22"/>
          <w:szCs w:val="22"/>
        </w:rPr>
        <w:fldChar w:fldCharType="begin">
          <w:ffData>
            <w:name w:val="Check2"/>
            <w:enabled/>
            <w:calcOnExit w:val="0"/>
            <w:checkBox>
              <w:sizeAuto/>
              <w:default w:val="0"/>
            </w:checkBox>
          </w:ffData>
        </w:fldChar>
      </w:r>
      <w:r w:rsidRPr="00D50D92">
        <w:rPr>
          <w:sz w:val="22"/>
          <w:szCs w:val="22"/>
        </w:rPr>
        <w:instrText xml:space="preserve"> FORMCHECKBOX </w:instrText>
      </w:r>
      <w:r w:rsidR="000933AB">
        <w:rPr>
          <w:sz w:val="22"/>
          <w:szCs w:val="22"/>
        </w:rPr>
      </w:r>
      <w:r w:rsidR="000933AB">
        <w:rPr>
          <w:sz w:val="22"/>
          <w:szCs w:val="22"/>
        </w:rPr>
        <w:fldChar w:fldCharType="separate"/>
      </w:r>
      <w:r w:rsidRPr="00D50D92">
        <w:rPr>
          <w:sz w:val="22"/>
          <w:szCs w:val="22"/>
        </w:rPr>
        <w:fldChar w:fldCharType="end"/>
      </w:r>
      <w:r w:rsidRPr="00D50D92">
        <w:rPr>
          <w:sz w:val="22"/>
          <w:szCs w:val="22"/>
        </w:rPr>
        <w:t xml:space="preserve">  No</w:t>
      </w:r>
    </w:p>
    <w:p w14:paraId="4D2529A1" w14:textId="77777777" w:rsidR="002B0D33" w:rsidRPr="00D50D92" w:rsidRDefault="008D5E23" w:rsidP="00A155F4">
      <w:pPr>
        <w:spacing w:before="120" w:after="120"/>
        <w:jc w:val="both"/>
        <w:rPr>
          <w:sz w:val="22"/>
          <w:szCs w:val="22"/>
          <w:u w:val="single"/>
        </w:rPr>
      </w:pPr>
      <w:r w:rsidRPr="00D50D92">
        <w:rPr>
          <w:sz w:val="22"/>
          <w:szCs w:val="22"/>
        </w:rPr>
        <w:t xml:space="preserve">What </w:t>
      </w:r>
      <w:r w:rsidR="0029137C" w:rsidRPr="00D50D92">
        <w:rPr>
          <w:sz w:val="22"/>
          <w:szCs w:val="22"/>
        </w:rPr>
        <w:t>is present</w:t>
      </w:r>
      <w:r w:rsidR="002B0D33" w:rsidRPr="00D50D92">
        <w:rPr>
          <w:sz w:val="22"/>
          <w:szCs w:val="22"/>
        </w:rPr>
        <w:t xml:space="preserve"> zoning/land use:  </w:t>
      </w:r>
      <w:r w:rsidR="003E71BD" w:rsidRPr="00D50D92">
        <w:rPr>
          <w:sz w:val="22"/>
          <w:szCs w:val="22"/>
          <w:u w:val="single"/>
        </w:rPr>
        <w:tab/>
      </w:r>
      <w:r w:rsidR="003E71BD" w:rsidRPr="00D50D92">
        <w:rPr>
          <w:sz w:val="22"/>
          <w:szCs w:val="22"/>
          <w:u w:val="single"/>
        </w:rPr>
        <w:tab/>
      </w:r>
      <w:r w:rsidRPr="00D50D92">
        <w:rPr>
          <w:sz w:val="22"/>
          <w:szCs w:val="22"/>
        </w:rPr>
        <w:t xml:space="preserve"> What is</w:t>
      </w:r>
      <w:r w:rsidR="002B0D33" w:rsidRPr="00D50D92">
        <w:rPr>
          <w:sz w:val="22"/>
          <w:szCs w:val="22"/>
        </w:rPr>
        <w:t xml:space="preserve"> required zoning/land use, if different: </w:t>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p>
    <w:p w14:paraId="25BAF3DC" w14:textId="77777777" w:rsidR="003E71BD" w:rsidRPr="00D50D92" w:rsidRDefault="002B0D33" w:rsidP="00A155F4">
      <w:pPr>
        <w:spacing w:before="120" w:after="120"/>
        <w:jc w:val="both"/>
        <w:rPr>
          <w:sz w:val="22"/>
          <w:szCs w:val="22"/>
          <w:u w:val="single"/>
        </w:rPr>
      </w:pPr>
      <w:r w:rsidRPr="00D50D92">
        <w:rPr>
          <w:sz w:val="22"/>
          <w:szCs w:val="22"/>
        </w:rPr>
        <w:t>If a change in zoning/land use is required, provide details/status of any request for change of zoning/land use requirements:</w:t>
      </w:r>
      <w:r w:rsidR="001D7DE4">
        <w:rPr>
          <w:sz w:val="22"/>
          <w:szCs w:val="22"/>
        </w:rPr>
        <w:t xml:space="preserve"> </w:t>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3E71BD"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D50D92" w:rsidRPr="00D50D92">
        <w:rPr>
          <w:sz w:val="22"/>
          <w:szCs w:val="22"/>
          <w:u w:val="single"/>
        </w:rPr>
        <w:tab/>
      </w:r>
      <w:r w:rsidR="00ED3B2C">
        <w:rPr>
          <w:sz w:val="22"/>
          <w:szCs w:val="22"/>
          <w:u w:val="single"/>
        </w:rPr>
        <w:tab/>
      </w:r>
      <w:r w:rsidR="001D7DE4">
        <w:rPr>
          <w:sz w:val="22"/>
          <w:szCs w:val="22"/>
          <w:u w:val="single"/>
        </w:rPr>
        <w:tab/>
      </w:r>
      <w:r w:rsidR="001D7DE4">
        <w:rPr>
          <w:sz w:val="22"/>
          <w:szCs w:val="22"/>
          <w:u w:val="single"/>
        </w:rPr>
        <w:tab/>
      </w:r>
      <w:r w:rsidR="001D7DE4">
        <w:rPr>
          <w:sz w:val="22"/>
          <w:szCs w:val="22"/>
          <w:u w:val="single"/>
        </w:rPr>
        <w:tab/>
      </w:r>
      <w:r w:rsidR="001D7DE4">
        <w:rPr>
          <w:sz w:val="22"/>
          <w:szCs w:val="22"/>
          <w:u w:val="single"/>
        </w:rPr>
        <w:tab/>
      </w:r>
      <w:r w:rsidR="001D7DE4">
        <w:rPr>
          <w:sz w:val="22"/>
          <w:szCs w:val="22"/>
          <w:u w:val="single"/>
        </w:rPr>
        <w:tab/>
      </w:r>
    </w:p>
    <w:p w14:paraId="102A07C1" w14:textId="77777777" w:rsidR="003E71BD" w:rsidRPr="00D50D92" w:rsidRDefault="005D452C" w:rsidP="00A155F4">
      <w:pPr>
        <w:rPr>
          <w:sz w:val="22"/>
          <w:szCs w:val="22"/>
          <w:u w:val="single"/>
        </w:rPr>
      </w:pPr>
      <w:r w:rsidRPr="00D50D92">
        <w:rPr>
          <w:sz w:val="22"/>
          <w:szCs w:val="22"/>
        </w:rPr>
        <w:t xml:space="preserve">Is the proposed project located on a site where the known or potential presence of contaminants is complicating the development/use of the property?  </w:t>
      </w:r>
      <w:r w:rsidR="003A6B75" w:rsidRPr="00D50D92">
        <w:rPr>
          <w:sz w:val="22"/>
          <w:szCs w:val="22"/>
        </w:rPr>
        <w:fldChar w:fldCharType="begin">
          <w:ffData>
            <w:name w:val="Check2"/>
            <w:enabled/>
            <w:calcOnExit w:val="0"/>
            <w:checkBox>
              <w:sizeAuto/>
              <w:default w:val="0"/>
            </w:checkBox>
          </w:ffData>
        </w:fldChar>
      </w:r>
      <w:r w:rsidR="003A6B75" w:rsidRPr="00D50D92">
        <w:rPr>
          <w:sz w:val="22"/>
          <w:szCs w:val="22"/>
        </w:rPr>
        <w:instrText xml:space="preserve"> FORMCHECKBOX </w:instrText>
      </w:r>
      <w:r w:rsidR="000933AB">
        <w:rPr>
          <w:sz w:val="22"/>
          <w:szCs w:val="22"/>
        </w:rPr>
      </w:r>
      <w:r w:rsidR="000933AB">
        <w:rPr>
          <w:sz w:val="22"/>
          <w:szCs w:val="22"/>
        </w:rPr>
        <w:fldChar w:fldCharType="separate"/>
      </w:r>
      <w:r w:rsidR="003A6B75" w:rsidRPr="00D50D92">
        <w:rPr>
          <w:sz w:val="22"/>
          <w:szCs w:val="22"/>
        </w:rPr>
        <w:fldChar w:fldCharType="end"/>
      </w:r>
      <w:r w:rsidR="003A6B75" w:rsidRPr="00D50D92">
        <w:rPr>
          <w:sz w:val="22"/>
          <w:szCs w:val="22"/>
        </w:rPr>
        <w:t xml:space="preserve"> Yes  or </w:t>
      </w:r>
      <w:r w:rsidR="003A6B75" w:rsidRPr="00D50D92">
        <w:rPr>
          <w:sz w:val="22"/>
          <w:szCs w:val="22"/>
        </w:rPr>
        <w:fldChar w:fldCharType="begin">
          <w:ffData>
            <w:name w:val="Check2"/>
            <w:enabled/>
            <w:calcOnExit w:val="0"/>
            <w:checkBox>
              <w:sizeAuto/>
              <w:default w:val="0"/>
            </w:checkBox>
          </w:ffData>
        </w:fldChar>
      </w:r>
      <w:r w:rsidR="003A6B75" w:rsidRPr="00D50D92">
        <w:rPr>
          <w:sz w:val="22"/>
          <w:szCs w:val="22"/>
        </w:rPr>
        <w:instrText xml:space="preserve"> FORMCHECKBOX </w:instrText>
      </w:r>
      <w:r w:rsidR="000933AB">
        <w:rPr>
          <w:sz w:val="22"/>
          <w:szCs w:val="22"/>
        </w:rPr>
      </w:r>
      <w:r w:rsidR="000933AB">
        <w:rPr>
          <w:sz w:val="22"/>
          <w:szCs w:val="22"/>
        </w:rPr>
        <w:fldChar w:fldCharType="separate"/>
      </w:r>
      <w:r w:rsidR="003A6B75" w:rsidRPr="00D50D92">
        <w:rPr>
          <w:sz w:val="22"/>
          <w:szCs w:val="22"/>
        </w:rPr>
        <w:fldChar w:fldCharType="end"/>
      </w:r>
      <w:r w:rsidR="003A6B75" w:rsidRPr="00D50D92">
        <w:rPr>
          <w:sz w:val="22"/>
          <w:szCs w:val="22"/>
        </w:rPr>
        <w:t xml:space="preserve">  No</w:t>
      </w:r>
      <w:r w:rsidRPr="00D50D92">
        <w:rPr>
          <w:sz w:val="22"/>
          <w:szCs w:val="22"/>
        </w:rPr>
        <w:t xml:space="preserve"> If yes, explain: </w:t>
      </w:r>
    </w:p>
    <w:p w14:paraId="37783FDF" w14:textId="77777777" w:rsidR="003E71BD" w:rsidRPr="00D50D92" w:rsidRDefault="005D452C" w:rsidP="00A155F4">
      <w:pPr>
        <w:rPr>
          <w:sz w:val="22"/>
          <w:szCs w:val="22"/>
          <w:u w:val="single"/>
        </w:rPr>
      </w:pP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p>
    <w:p w14:paraId="1B370FCD" w14:textId="77777777" w:rsidR="002F284E" w:rsidRDefault="005D452C" w:rsidP="00A155F4">
      <w:pPr>
        <w:rPr>
          <w:sz w:val="22"/>
          <w:szCs w:val="22"/>
          <w:u w:val="single"/>
        </w:rPr>
      </w:pP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Pr="00D50D92">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r w:rsidR="0083278C">
        <w:rPr>
          <w:sz w:val="22"/>
          <w:szCs w:val="22"/>
          <w:u w:val="single"/>
        </w:rPr>
        <w:tab/>
      </w:r>
    </w:p>
    <w:p w14:paraId="2A65F162" w14:textId="77777777" w:rsidR="0083278C" w:rsidRPr="00D50D92" w:rsidRDefault="0083278C" w:rsidP="00A155F4">
      <w:pPr>
        <w:rPr>
          <w:sz w:val="22"/>
          <w:szCs w:val="22"/>
        </w:rPr>
      </w:pPr>
    </w:p>
    <w:p w14:paraId="23EA0223" w14:textId="77777777" w:rsidR="00406090" w:rsidRPr="00D50D92" w:rsidRDefault="005D452C" w:rsidP="00A155F4">
      <w:pPr>
        <w:widowControl/>
        <w:overflowPunct/>
        <w:autoSpaceDE/>
        <w:autoSpaceDN/>
        <w:adjustRightInd/>
        <w:spacing w:after="200"/>
        <w:rPr>
          <w:sz w:val="22"/>
          <w:szCs w:val="22"/>
        </w:rPr>
      </w:pPr>
      <w:r w:rsidRPr="00D50D92">
        <w:rPr>
          <w:sz w:val="22"/>
          <w:szCs w:val="22"/>
        </w:rPr>
        <w:t xml:space="preserve">Has a Phase I Environmental Assessment been prepared or will one be prepared with respect to the proposed project site?  </w:t>
      </w:r>
      <w:r w:rsidR="006E5536" w:rsidRPr="00D50D92">
        <w:rPr>
          <w:sz w:val="22"/>
          <w:szCs w:val="22"/>
        </w:rPr>
        <w:fldChar w:fldCharType="begin">
          <w:ffData>
            <w:name w:val="Check2"/>
            <w:enabled/>
            <w:calcOnExit w:val="0"/>
            <w:checkBox>
              <w:sizeAuto/>
              <w:default w:val="0"/>
            </w:checkBox>
          </w:ffData>
        </w:fldChar>
      </w:r>
      <w:r w:rsidRPr="00D50D92">
        <w:rPr>
          <w:sz w:val="22"/>
          <w:szCs w:val="22"/>
        </w:rPr>
        <w:instrText xml:space="preserve"> FORMCHECKBOX </w:instrText>
      </w:r>
      <w:r w:rsidR="000933AB">
        <w:rPr>
          <w:sz w:val="22"/>
          <w:szCs w:val="22"/>
        </w:rPr>
      </w:r>
      <w:r w:rsidR="000933AB">
        <w:rPr>
          <w:sz w:val="22"/>
          <w:szCs w:val="22"/>
        </w:rPr>
        <w:fldChar w:fldCharType="separate"/>
      </w:r>
      <w:r w:rsidR="006E5536" w:rsidRPr="00D50D92">
        <w:rPr>
          <w:sz w:val="22"/>
          <w:szCs w:val="22"/>
        </w:rPr>
        <w:fldChar w:fldCharType="end"/>
      </w:r>
      <w:r w:rsidRPr="00D50D92">
        <w:rPr>
          <w:sz w:val="22"/>
          <w:szCs w:val="22"/>
        </w:rPr>
        <w:t xml:space="preserve"> Yes  or </w:t>
      </w:r>
      <w:r w:rsidR="006E5536" w:rsidRPr="00D50D92">
        <w:rPr>
          <w:sz w:val="22"/>
          <w:szCs w:val="22"/>
        </w:rPr>
        <w:fldChar w:fldCharType="begin">
          <w:ffData>
            <w:name w:val="Check2"/>
            <w:enabled/>
            <w:calcOnExit w:val="0"/>
            <w:checkBox>
              <w:sizeAuto/>
              <w:default w:val="0"/>
            </w:checkBox>
          </w:ffData>
        </w:fldChar>
      </w:r>
      <w:r w:rsidRPr="00D50D92">
        <w:rPr>
          <w:sz w:val="22"/>
          <w:szCs w:val="22"/>
        </w:rPr>
        <w:instrText xml:space="preserve"> FORMCHECKBOX </w:instrText>
      </w:r>
      <w:r w:rsidR="000933AB">
        <w:rPr>
          <w:sz w:val="22"/>
          <w:szCs w:val="22"/>
        </w:rPr>
      </w:r>
      <w:r w:rsidR="000933AB">
        <w:rPr>
          <w:sz w:val="22"/>
          <w:szCs w:val="22"/>
        </w:rPr>
        <w:fldChar w:fldCharType="separate"/>
      </w:r>
      <w:r w:rsidR="006E5536" w:rsidRPr="00D50D92">
        <w:rPr>
          <w:sz w:val="22"/>
          <w:szCs w:val="22"/>
        </w:rPr>
        <w:fldChar w:fldCharType="end"/>
      </w:r>
      <w:r w:rsidRPr="00D50D92">
        <w:rPr>
          <w:sz w:val="22"/>
          <w:szCs w:val="22"/>
        </w:rPr>
        <w:t xml:space="preserve">  No     If yes, provide a copy.</w:t>
      </w:r>
    </w:p>
    <w:p w14:paraId="6360C1C5" w14:textId="77777777" w:rsidR="005D452C" w:rsidRPr="00D50D92" w:rsidRDefault="005D452C" w:rsidP="00A155F4">
      <w:pPr>
        <w:jc w:val="both"/>
        <w:rPr>
          <w:sz w:val="22"/>
          <w:szCs w:val="22"/>
        </w:rPr>
      </w:pPr>
      <w:r w:rsidRPr="00D50D92">
        <w:rPr>
          <w:sz w:val="22"/>
          <w:szCs w:val="22"/>
        </w:rPr>
        <w:t xml:space="preserve">Have any </w:t>
      </w:r>
      <w:r w:rsidR="00FF500D" w:rsidRPr="00D50D92">
        <w:rPr>
          <w:sz w:val="22"/>
          <w:szCs w:val="22"/>
        </w:rPr>
        <w:t xml:space="preserve">other </w:t>
      </w:r>
      <w:r w:rsidRPr="00D50D92">
        <w:rPr>
          <w:sz w:val="22"/>
          <w:szCs w:val="22"/>
        </w:rPr>
        <w:t>studies or assessments been undertaken with respect to the proposed project site that indicate the known or suspected presence of contamination that would complicate the site’s development?</w:t>
      </w:r>
    </w:p>
    <w:p w14:paraId="11F6803B" w14:textId="77777777" w:rsidR="002A02AD" w:rsidRDefault="006E5536" w:rsidP="00A155F4">
      <w:pPr>
        <w:ind w:firstLine="720"/>
        <w:rPr>
          <w:sz w:val="22"/>
          <w:szCs w:val="22"/>
        </w:rPr>
      </w:pPr>
      <w:r w:rsidRPr="00D50D92">
        <w:rPr>
          <w:sz w:val="22"/>
          <w:szCs w:val="22"/>
        </w:rPr>
        <w:fldChar w:fldCharType="begin">
          <w:ffData>
            <w:name w:val="Check2"/>
            <w:enabled/>
            <w:calcOnExit w:val="0"/>
            <w:checkBox>
              <w:sizeAuto/>
              <w:default w:val="0"/>
            </w:checkBox>
          </w:ffData>
        </w:fldChar>
      </w:r>
      <w:r w:rsidR="005D452C" w:rsidRPr="00D50D92">
        <w:rPr>
          <w:sz w:val="22"/>
          <w:szCs w:val="22"/>
        </w:rPr>
        <w:instrText xml:space="preserve"> FORMCHECKBOX </w:instrText>
      </w:r>
      <w:r w:rsidR="000933AB">
        <w:rPr>
          <w:sz w:val="22"/>
          <w:szCs w:val="22"/>
        </w:rPr>
      </w:r>
      <w:r w:rsidR="000933AB">
        <w:rPr>
          <w:sz w:val="22"/>
          <w:szCs w:val="22"/>
        </w:rPr>
        <w:fldChar w:fldCharType="separate"/>
      </w:r>
      <w:r w:rsidRPr="00D50D92">
        <w:rPr>
          <w:sz w:val="22"/>
          <w:szCs w:val="22"/>
        </w:rPr>
        <w:fldChar w:fldCharType="end"/>
      </w:r>
      <w:r w:rsidR="005D452C" w:rsidRPr="00D50D92">
        <w:rPr>
          <w:sz w:val="22"/>
          <w:szCs w:val="22"/>
        </w:rPr>
        <w:t xml:space="preserve"> Yes  or </w:t>
      </w:r>
      <w:r w:rsidRPr="00D50D92">
        <w:rPr>
          <w:sz w:val="22"/>
          <w:szCs w:val="22"/>
        </w:rPr>
        <w:fldChar w:fldCharType="begin">
          <w:ffData>
            <w:name w:val="Check2"/>
            <w:enabled/>
            <w:calcOnExit w:val="0"/>
            <w:checkBox>
              <w:sizeAuto/>
              <w:default w:val="0"/>
            </w:checkBox>
          </w:ffData>
        </w:fldChar>
      </w:r>
      <w:r w:rsidR="005D452C" w:rsidRPr="00D50D92">
        <w:rPr>
          <w:sz w:val="22"/>
          <w:szCs w:val="22"/>
        </w:rPr>
        <w:instrText xml:space="preserve"> FORMCHECKBOX </w:instrText>
      </w:r>
      <w:r w:rsidR="000933AB">
        <w:rPr>
          <w:sz w:val="22"/>
          <w:szCs w:val="22"/>
        </w:rPr>
      </w:r>
      <w:r w:rsidR="000933AB">
        <w:rPr>
          <w:sz w:val="22"/>
          <w:szCs w:val="22"/>
        </w:rPr>
        <w:fldChar w:fldCharType="separate"/>
      </w:r>
      <w:r w:rsidRPr="00D50D92">
        <w:rPr>
          <w:sz w:val="22"/>
          <w:szCs w:val="22"/>
        </w:rPr>
        <w:fldChar w:fldCharType="end"/>
      </w:r>
      <w:r w:rsidR="005D452C" w:rsidRPr="00D50D92">
        <w:rPr>
          <w:sz w:val="22"/>
          <w:szCs w:val="22"/>
        </w:rPr>
        <w:t xml:space="preserve">  No.  If yes, provide copies of the study    </w:t>
      </w:r>
    </w:p>
    <w:p w14:paraId="38A20CDC" w14:textId="77777777" w:rsidR="0083278C" w:rsidRPr="0083278C" w:rsidRDefault="0083278C" w:rsidP="00A155F4">
      <w:pPr>
        <w:ind w:firstLine="720"/>
        <w:rPr>
          <w:sz w:val="22"/>
          <w:szCs w:val="22"/>
        </w:rPr>
      </w:pPr>
    </w:p>
    <w:p w14:paraId="531AE3F9" w14:textId="73DE1065" w:rsidR="00D75352" w:rsidRDefault="00D75352" w:rsidP="00A155F4">
      <w:pPr>
        <w:pStyle w:val="NoSpacing"/>
        <w:jc w:val="both"/>
        <w:rPr>
          <w:sz w:val="22"/>
          <w:szCs w:val="22"/>
        </w:rPr>
      </w:pPr>
    </w:p>
    <w:p w14:paraId="2927D932" w14:textId="78C41938" w:rsidR="001348AA" w:rsidRDefault="001348AA" w:rsidP="00A155F4">
      <w:pPr>
        <w:pStyle w:val="NoSpacing"/>
        <w:jc w:val="both"/>
        <w:rPr>
          <w:sz w:val="22"/>
          <w:szCs w:val="22"/>
        </w:rPr>
      </w:pPr>
    </w:p>
    <w:p w14:paraId="1608732E" w14:textId="5D376CAC" w:rsidR="001348AA" w:rsidRDefault="001348AA" w:rsidP="00A155F4">
      <w:pPr>
        <w:pStyle w:val="NoSpacing"/>
        <w:jc w:val="both"/>
        <w:rPr>
          <w:sz w:val="22"/>
          <w:szCs w:val="22"/>
        </w:rPr>
      </w:pPr>
    </w:p>
    <w:p w14:paraId="3250EED5" w14:textId="65E72DE1" w:rsidR="001348AA" w:rsidRDefault="001348AA" w:rsidP="00A155F4">
      <w:pPr>
        <w:pStyle w:val="NoSpacing"/>
        <w:jc w:val="both"/>
        <w:rPr>
          <w:sz w:val="22"/>
          <w:szCs w:val="22"/>
        </w:rPr>
      </w:pPr>
    </w:p>
    <w:p w14:paraId="70D7FC08" w14:textId="28ECC34E" w:rsidR="001348AA" w:rsidRDefault="001348AA" w:rsidP="00A155F4">
      <w:pPr>
        <w:pStyle w:val="NoSpacing"/>
        <w:jc w:val="both"/>
        <w:rPr>
          <w:sz w:val="22"/>
          <w:szCs w:val="22"/>
        </w:rPr>
      </w:pPr>
    </w:p>
    <w:p w14:paraId="1E0D5FAE" w14:textId="021C4F9C" w:rsidR="001348AA" w:rsidRDefault="001348AA" w:rsidP="00A155F4">
      <w:pPr>
        <w:pStyle w:val="NoSpacing"/>
        <w:jc w:val="both"/>
        <w:rPr>
          <w:sz w:val="22"/>
          <w:szCs w:val="22"/>
        </w:rPr>
      </w:pPr>
    </w:p>
    <w:p w14:paraId="1326CC65" w14:textId="527C056D" w:rsidR="001348AA" w:rsidRDefault="001348AA" w:rsidP="00A155F4">
      <w:pPr>
        <w:pStyle w:val="NoSpacing"/>
        <w:jc w:val="both"/>
        <w:rPr>
          <w:sz w:val="22"/>
          <w:szCs w:val="22"/>
        </w:rPr>
      </w:pPr>
    </w:p>
    <w:p w14:paraId="7AE9030E" w14:textId="582735D5" w:rsidR="001348AA" w:rsidRDefault="001348AA" w:rsidP="00A155F4">
      <w:pPr>
        <w:pStyle w:val="NoSpacing"/>
        <w:jc w:val="both"/>
        <w:rPr>
          <w:sz w:val="22"/>
          <w:szCs w:val="22"/>
        </w:rPr>
      </w:pPr>
    </w:p>
    <w:p w14:paraId="73490F0F" w14:textId="54D394C1" w:rsidR="001348AA" w:rsidRDefault="001348AA" w:rsidP="00A155F4">
      <w:pPr>
        <w:pStyle w:val="NoSpacing"/>
        <w:jc w:val="both"/>
        <w:rPr>
          <w:sz w:val="22"/>
          <w:szCs w:val="22"/>
        </w:rPr>
      </w:pPr>
    </w:p>
    <w:p w14:paraId="53FE95F1" w14:textId="145F84B3" w:rsidR="001348AA" w:rsidRDefault="001348AA" w:rsidP="00A155F4">
      <w:pPr>
        <w:pStyle w:val="NoSpacing"/>
        <w:jc w:val="both"/>
        <w:rPr>
          <w:sz w:val="22"/>
          <w:szCs w:val="22"/>
        </w:rPr>
      </w:pPr>
    </w:p>
    <w:p w14:paraId="2F7285D2" w14:textId="57848501" w:rsidR="00235BAF" w:rsidRDefault="00235BAF" w:rsidP="00A155F4">
      <w:pPr>
        <w:pStyle w:val="NoSpacing"/>
        <w:jc w:val="both"/>
        <w:rPr>
          <w:sz w:val="22"/>
          <w:szCs w:val="22"/>
        </w:rPr>
      </w:pPr>
    </w:p>
    <w:p w14:paraId="11EF6EA7" w14:textId="77777777" w:rsidR="00235BAF" w:rsidRDefault="00235BAF" w:rsidP="00A155F4">
      <w:pPr>
        <w:pStyle w:val="NoSpacing"/>
        <w:jc w:val="both"/>
        <w:rPr>
          <w:sz w:val="22"/>
          <w:szCs w:val="22"/>
        </w:rPr>
      </w:pPr>
    </w:p>
    <w:p w14:paraId="0A7A4379" w14:textId="0F7B3A13" w:rsidR="00DC6E17" w:rsidRDefault="00DC6E17" w:rsidP="00A155F4">
      <w:pPr>
        <w:pStyle w:val="NoSpacing"/>
        <w:jc w:val="both"/>
        <w:rPr>
          <w:sz w:val="22"/>
          <w:szCs w:val="22"/>
        </w:rPr>
      </w:pPr>
    </w:p>
    <w:p w14:paraId="056F9876" w14:textId="77777777" w:rsidR="00DC6E17" w:rsidRDefault="00DC6E17" w:rsidP="00A155F4">
      <w:pPr>
        <w:pStyle w:val="NoSpacing"/>
        <w:jc w:val="both"/>
        <w:rPr>
          <w:sz w:val="22"/>
          <w:szCs w:val="22"/>
        </w:rPr>
      </w:pPr>
    </w:p>
    <w:p w14:paraId="6C03F98F" w14:textId="77777777" w:rsidR="00DC4403" w:rsidRDefault="00DC4403" w:rsidP="00007C54">
      <w:pPr>
        <w:rPr>
          <w:color w:val="auto"/>
          <w:sz w:val="22"/>
          <w:szCs w:val="22"/>
        </w:rPr>
      </w:pPr>
    </w:p>
    <w:p w14:paraId="6F89E446" w14:textId="77777777" w:rsidR="008E6E46" w:rsidRPr="008E6E46" w:rsidRDefault="008E6E46" w:rsidP="008E6E46">
      <w:pPr>
        <w:rPr>
          <w:bCs/>
          <w:color w:val="auto"/>
          <w:sz w:val="22"/>
          <w:szCs w:val="22"/>
          <w:u w:val="single"/>
        </w:rPr>
      </w:pPr>
      <w:r w:rsidRPr="00E73F54">
        <w:rPr>
          <w:b/>
          <w:bCs/>
          <w:color w:val="auto"/>
          <w:sz w:val="22"/>
          <w:szCs w:val="22"/>
        </w:rPr>
        <w:lastRenderedPageBreak/>
        <w:t>Select Project Type for all end users at project site</w:t>
      </w:r>
      <w:r w:rsidRPr="00E73F54">
        <w:rPr>
          <w:bCs/>
          <w:color w:val="auto"/>
          <w:sz w:val="22"/>
          <w:szCs w:val="22"/>
        </w:rPr>
        <w:t xml:space="preserve"> </w:t>
      </w:r>
      <w:r>
        <w:rPr>
          <w:bCs/>
          <w:color w:val="auto"/>
          <w:sz w:val="22"/>
          <w:szCs w:val="22"/>
          <w:u w:val="single"/>
        </w:rPr>
        <w:t>(</w:t>
      </w:r>
      <w:r>
        <w:rPr>
          <w:color w:val="auto"/>
          <w:sz w:val="22"/>
          <w:szCs w:val="22"/>
        </w:rPr>
        <w:t>c</w:t>
      </w:r>
      <w:r w:rsidRPr="00E73F54">
        <w:rPr>
          <w:color w:val="auto"/>
          <w:sz w:val="22"/>
          <w:szCs w:val="22"/>
        </w:rPr>
        <w:t>heck any and all end users as identified below</w:t>
      </w:r>
      <w:r>
        <w:rPr>
          <w:color w:val="auto"/>
          <w:sz w:val="22"/>
          <w:szCs w:val="22"/>
        </w:rPr>
        <w:t>)</w:t>
      </w:r>
    </w:p>
    <w:p w14:paraId="18073F0D" w14:textId="77777777" w:rsidR="008E6E46" w:rsidRDefault="008E6E46" w:rsidP="00007C54">
      <w:pPr>
        <w:rPr>
          <w:color w:val="auto"/>
          <w:sz w:val="22"/>
          <w:szCs w:val="22"/>
        </w:rPr>
      </w:pPr>
    </w:p>
    <w:p w14:paraId="690AA5AB" w14:textId="1DFF8463" w:rsidR="00007C54" w:rsidRPr="00DC4403" w:rsidRDefault="00DC4403" w:rsidP="00007C54">
      <w:pPr>
        <w:rPr>
          <w:b/>
          <w:color w:val="auto"/>
          <w:sz w:val="22"/>
          <w:szCs w:val="22"/>
        </w:rPr>
      </w:pPr>
      <w:r w:rsidRPr="00DC4403">
        <w:rPr>
          <w:b/>
          <w:color w:val="auto"/>
          <w:sz w:val="22"/>
          <w:szCs w:val="22"/>
        </w:rPr>
        <w:t>(You may check more than one)</w:t>
      </w:r>
      <w:r w:rsidR="00BA00D5">
        <w:rPr>
          <w:b/>
          <w:color w:val="auto"/>
          <w:sz w:val="22"/>
          <w:szCs w:val="22"/>
        </w:rPr>
        <w:t xml:space="preserve"> </w:t>
      </w:r>
    </w:p>
    <w:p w14:paraId="58828A0E" w14:textId="6C8D10DE" w:rsidR="00321727" w:rsidRPr="00943614" w:rsidRDefault="00321727" w:rsidP="00321727">
      <w:pPr>
        <w:jc w:val="both"/>
        <w:rPr>
          <w:b/>
          <w:bCs/>
          <w:color w:val="auto"/>
          <w:sz w:val="22"/>
          <w:szCs w:val="22"/>
        </w:rPr>
      </w:pPr>
      <w:r w:rsidRPr="00943614">
        <w:rPr>
          <w:color w:val="auto"/>
          <w:sz w:val="22"/>
          <w:szCs w:val="22"/>
        </w:rPr>
        <w:t>Acquisition of Existing Facility</w:t>
      </w:r>
      <w:r>
        <w:rPr>
          <w:color w:val="auto"/>
          <w:sz w:val="22"/>
          <w:szCs w:val="22"/>
        </w:rPr>
        <w:tab/>
      </w:r>
      <w:r>
        <w:rPr>
          <w:color w:val="auto"/>
          <w:sz w:val="22"/>
          <w:szCs w:val="22"/>
        </w:rPr>
        <w:tab/>
      </w:r>
      <w:r w:rsidRPr="00943614">
        <w:rPr>
          <w:color w:val="auto"/>
          <w:sz w:val="22"/>
          <w:szCs w:val="22"/>
        </w:rPr>
        <w:fldChar w:fldCharType="begin">
          <w:ffData>
            <w:name w:val="Check2"/>
            <w:enabled/>
            <w:calcOnExit w:val="0"/>
            <w:checkBox>
              <w:sizeAuto/>
              <w:default w:val="0"/>
            </w:checkBox>
          </w:ffData>
        </w:fldChar>
      </w:r>
      <w:r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Pr="00943614">
        <w:rPr>
          <w:color w:val="auto"/>
          <w:sz w:val="22"/>
          <w:szCs w:val="22"/>
        </w:rPr>
        <w:fldChar w:fldCharType="end"/>
      </w:r>
      <w:r>
        <w:rPr>
          <w:color w:val="auto"/>
          <w:sz w:val="22"/>
          <w:szCs w:val="22"/>
        </w:rPr>
        <w:tab/>
      </w:r>
      <w:r w:rsidR="009C6BDB">
        <w:rPr>
          <w:color w:val="auto"/>
          <w:sz w:val="22"/>
          <w:szCs w:val="22"/>
        </w:rPr>
        <w:t xml:space="preserve">Market Rate Housing </w:t>
      </w:r>
      <w:r w:rsidR="009C6BDB">
        <w:rPr>
          <w:color w:val="auto"/>
          <w:sz w:val="22"/>
          <w:szCs w:val="22"/>
        </w:rPr>
        <w:tab/>
      </w:r>
      <w:r w:rsidR="009C6BDB">
        <w:rPr>
          <w:color w:val="auto"/>
          <w:sz w:val="22"/>
          <w:szCs w:val="22"/>
        </w:rPr>
        <w:tab/>
      </w:r>
      <w:r w:rsidR="009C6BDB" w:rsidRPr="00943614">
        <w:rPr>
          <w:color w:val="auto"/>
          <w:sz w:val="22"/>
          <w:szCs w:val="22"/>
        </w:rPr>
        <w:fldChar w:fldCharType="begin">
          <w:ffData>
            <w:name w:val="Check2"/>
            <w:enabled/>
            <w:calcOnExit w:val="0"/>
            <w:checkBox>
              <w:sizeAuto/>
              <w:default w:val="0"/>
            </w:checkBox>
          </w:ffData>
        </w:fldChar>
      </w:r>
      <w:r w:rsidR="009C6BDB"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9C6BDB" w:rsidRPr="00943614">
        <w:rPr>
          <w:color w:val="auto"/>
          <w:sz w:val="22"/>
          <w:szCs w:val="22"/>
        </w:rPr>
        <w:fldChar w:fldCharType="end"/>
      </w:r>
    </w:p>
    <w:p w14:paraId="22F71B5F" w14:textId="4274809F" w:rsidR="00321727" w:rsidRPr="00943614" w:rsidRDefault="00DC4403" w:rsidP="00321727">
      <w:pPr>
        <w:jc w:val="both"/>
        <w:rPr>
          <w:b/>
          <w:bCs/>
          <w:color w:val="auto"/>
          <w:sz w:val="22"/>
          <w:szCs w:val="22"/>
        </w:rPr>
      </w:pPr>
      <w:r>
        <w:rPr>
          <w:color w:val="auto"/>
          <w:sz w:val="22"/>
          <w:szCs w:val="22"/>
        </w:rPr>
        <w:t>Assisted Living</w:t>
      </w:r>
      <w:r>
        <w:rPr>
          <w:color w:val="auto"/>
          <w:sz w:val="22"/>
          <w:szCs w:val="22"/>
        </w:rPr>
        <w:tab/>
      </w:r>
      <w:r>
        <w:rPr>
          <w:color w:val="auto"/>
          <w:sz w:val="22"/>
          <w:szCs w:val="22"/>
        </w:rPr>
        <w:tab/>
      </w:r>
      <w:r>
        <w:rPr>
          <w:color w:val="auto"/>
          <w:sz w:val="22"/>
          <w:szCs w:val="22"/>
        </w:rPr>
        <w:tab/>
      </w:r>
      <w:r>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r w:rsidR="00321727">
        <w:rPr>
          <w:color w:val="auto"/>
          <w:sz w:val="22"/>
          <w:szCs w:val="22"/>
        </w:rPr>
        <w:tab/>
      </w:r>
      <w:r w:rsidR="009C6BDB">
        <w:rPr>
          <w:color w:val="auto"/>
          <w:sz w:val="22"/>
          <w:szCs w:val="22"/>
        </w:rPr>
        <w:t>Mixed Use</w:t>
      </w:r>
      <w:r w:rsidR="009C6BDB">
        <w:rPr>
          <w:color w:val="auto"/>
          <w:sz w:val="22"/>
          <w:szCs w:val="22"/>
        </w:rPr>
        <w:tab/>
      </w:r>
      <w:r>
        <w:rPr>
          <w:color w:val="auto"/>
          <w:sz w:val="22"/>
          <w:szCs w:val="22"/>
        </w:rPr>
        <w:t xml:space="preserve"> </w:t>
      </w:r>
      <w:r>
        <w:rPr>
          <w:color w:val="auto"/>
          <w:sz w:val="22"/>
          <w:szCs w:val="22"/>
        </w:rPr>
        <w:tab/>
      </w:r>
      <w:r w:rsidR="00321727">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p>
    <w:p w14:paraId="7CE1CEA5" w14:textId="6E17071C" w:rsidR="00321727" w:rsidRPr="00943614" w:rsidRDefault="00DC4403" w:rsidP="00321727">
      <w:pPr>
        <w:jc w:val="both"/>
        <w:rPr>
          <w:b/>
          <w:bCs/>
          <w:color w:val="auto"/>
          <w:sz w:val="22"/>
          <w:szCs w:val="22"/>
        </w:rPr>
      </w:pPr>
      <w:r>
        <w:rPr>
          <w:color w:val="auto"/>
          <w:sz w:val="22"/>
          <w:szCs w:val="22"/>
        </w:rPr>
        <w:t>Back Office</w:t>
      </w:r>
      <w:r>
        <w:rPr>
          <w:color w:val="auto"/>
          <w:sz w:val="22"/>
          <w:szCs w:val="22"/>
        </w:rPr>
        <w:tab/>
      </w:r>
      <w:r w:rsidR="00321727">
        <w:rPr>
          <w:color w:val="auto"/>
          <w:sz w:val="22"/>
          <w:szCs w:val="22"/>
        </w:rPr>
        <w:t xml:space="preserve"> </w:t>
      </w:r>
      <w:r w:rsidR="00321727">
        <w:rPr>
          <w:color w:val="auto"/>
          <w:sz w:val="22"/>
          <w:szCs w:val="22"/>
        </w:rPr>
        <w:tab/>
      </w:r>
      <w:r w:rsidR="00321727">
        <w:rPr>
          <w:color w:val="auto"/>
          <w:sz w:val="22"/>
          <w:szCs w:val="22"/>
        </w:rPr>
        <w:tab/>
      </w:r>
      <w:r w:rsidR="00321727">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r w:rsidR="00321727">
        <w:rPr>
          <w:color w:val="auto"/>
          <w:sz w:val="22"/>
          <w:szCs w:val="22"/>
        </w:rPr>
        <w:tab/>
      </w:r>
      <w:r w:rsidR="009C6BDB">
        <w:rPr>
          <w:color w:val="auto"/>
          <w:sz w:val="22"/>
          <w:szCs w:val="22"/>
        </w:rPr>
        <w:t>Multi-Tenant</w:t>
      </w:r>
      <w:r>
        <w:rPr>
          <w:color w:val="auto"/>
          <w:sz w:val="22"/>
          <w:szCs w:val="22"/>
        </w:rPr>
        <w:tab/>
      </w:r>
      <w:r w:rsidR="00321727">
        <w:rPr>
          <w:color w:val="auto"/>
          <w:sz w:val="22"/>
          <w:szCs w:val="22"/>
        </w:rPr>
        <w:tab/>
      </w:r>
      <w:r w:rsidR="00321727">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p>
    <w:p w14:paraId="15D57558" w14:textId="6501ED50" w:rsidR="00582540" w:rsidRDefault="00DC4403" w:rsidP="00321727">
      <w:pPr>
        <w:jc w:val="both"/>
        <w:rPr>
          <w:color w:val="auto"/>
          <w:sz w:val="22"/>
          <w:szCs w:val="22"/>
        </w:rPr>
      </w:pPr>
      <w:r w:rsidRPr="00943614">
        <w:rPr>
          <w:color w:val="auto"/>
          <w:sz w:val="22"/>
          <w:szCs w:val="22"/>
        </w:rPr>
        <w:t>Civic Facility (not for profit)</w:t>
      </w:r>
      <w:r w:rsidR="00321727">
        <w:rPr>
          <w:color w:val="auto"/>
          <w:sz w:val="22"/>
          <w:szCs w:val="22"/>
        </w:rPr>
        <w:tab/>
      </w:r>
      <w:r w:rsidR="00321727">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r w:rsidR="00321727">
        <w:rPr>
          <w:color w:val="auto"/>
          <w:sz w:val="22"/>
          <w:szCs w:val="22"/>
        </w:rPr>
        <w:tab/>
      </w:r>
      <w:r w:rsidR="009C6BDB">
        <w:rPr>
          <w:color w:val="auto"/>
          <w:sz w:val="22"/>
          <w:szCs w:val="22"/>
        </w:rPr>
        <w:t>Senior Housing</w:t>
      </w:r>
      <w:r w:rsidR="00321727">
        <w:rPr>
          <w:color w:val="auto"/>
          <w:sz w:val="22"/>
          <w:szCs w:val="22"/>
        </w:rPr>
        <w:tab/>
      </w:r>
      <w:r w:rsidR="00321727">
        <w:rPr>
          <w:color w:val="auto"/>
          <w:sz w:val="22"/>
          <w:szCs w:val="22"/>
        </w:rPr>
        <w:tab/>
      </w:r>
      <w:r w:rsidR="00321727">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r w:rsidR="00582540">
        <w:rPr>
          <w:color w:val="auto"/>
          <w:sz w:val="22"/>
          <w:szCs w:val="22"/>
        </w:rPr>
        <w:tab/>
      </w:r>
    </w:p>
    <w:p w14:paraId="1BA2F8DE" w14:textId="0372D208" w:rsidR="00321727" w:rsidRPr="00943614" w:rsidRDefault="00DC4403" w:rsidP="00321727">
      <w:pPr>
        <w:jc w:val="both"/>
        <w:rPr>
          <w:b/>
          <w:bCs/>
          <w:color w:val="auto"/>
          <w:sz w:val="22"/>
          <w:szCs w:val="22"/>
        </w:rPr>
      </w:pPr>
      <w:r>
        <w:rPr>
          <w:color w:val="auto"/>
          <w:sz w:val="22"/>
          <w:szCs w:val="22"/>
        </w:rPr>
        <w:t xml:space="preserve">Equipment Purchase </w:t>
      </w:r>
      <w:r w:rsidR="00321727" w:rsidRPr="00943614">
        <w:rPr>
          <w:color w:val="auto"/>
          <w:sz w:val="22"/>
          <w:szCs w:val="22"/>
        </w:rPr>
        <w:tab/>
      </w:r>
      <w:r w:rsidR="00321727" w:rsidRPr="00943614">
        <w:rPr>
          <w:color w:val="auto"/>
          <w:sz w:val="22"/>
          <w:szCs w:val="22"/>
        </w:rPr>
        <w:tab/>
      </w:r>
      <w:r>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r w:rsidR="00321727">
        <w:rPr>
          <w:color w:val="auto"/>
          <w:sz w:val="22"/>
          <w:szCs w:val="22"/>
        </w:rPr>
        <w:tab/>
      </w:r>
      <w:r w:rsidR="009C6BDB">
        <w:rPr>
          <w:color w:val="auto"/>
          <w:sz w:val="22"/>
          <w:szCs w:val="22"/>
        </w:rPr>
        <w:t>Other</w:t>
      </w:r>
      <w:r w:rsidR="009C6BDB">
        <w:rPr>
          <w:color w:val="auto"/>
          <w:sz w:val="22"/>
          <w:szCs w:val="22"/>
        </w:rPr>
        <w:tab/>
      </w:r>
      <w:r w:rsidR="009C6BDB">
        <w:rPr>
          <w:color w:val="auto"/>
          <w:sz w:val="22"/>
          <w:szCs w:val="22"/>
        </w:rPr>
        <w:tab/>
      </w:r>
      <w:r w:rsidR="00321727">
        <w:rPr>
          <w:color w:val="auto"/>
          <w:sz w:val="22"/>
          <w:szCs w:val="22"/>
        </w:rPr>
        <w:tab/>
      </w:r>
      <w:r w:rsidR="00321727">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p>
    <w:p w14:paraId="56322421" w14:textId="15FA0722" w:rsidR="00321727" w:rsidRPr="00943614" w:rsidRDefault="00DC4403" w:rsidP="00321727">
      <w:pPr>
        <w:jc w:val="both"/>
        <w:rPr>
          <w:b/>
          <w:bCs/>
          <w:color w:val="auto"/>
          <w:sz w:val="22"/>
          <w:szCs w:val="22"/>
        </w:rPr>
      </w:pPr>
      <w:r>
        <w:rPr>
          <w:color w:val="auto"/>
          <w:sz w:val="22"/>
          <w:szCs w:val="22"/>
        </w:rPr>
        <w:t xml:space="preserve">Facility for Aging </w:t>
      </w:r>
      <w:r w:rsidR="00321727" w:rsidRPr="00943614">
        <w:rPr>
          <w:color w:val="auto"/>
          <w:sz w:val="22"/>
          <w:szCs w:val="22"/>
        </w:rPr>
        <w:tab/>
      </w:r>
      <w:r w:rsidR="00321727" w:rsidRPr="00943614">
        <w:rPr>
          <w:color w:val="auto"/>
          <w:sz w:val="22"/>
          <w:szCs w:val="22"/>
        </w:rPr>
        <w:tab/>
      </w:r>
      <w:r w:rsidR="00321727" w:rsidRPr="00943614">
        <w:rPr>
          <w:color w:val="auto"/>
          <w:sz w:val="22"/>
          <w:szCs w:val="22"/>
        </w:rPr>
        <w:tab/>
      </w:r>
      <w:r w:rsidR="00321727" w:rsidRPr="00943614">
        <w:rPr>
          <w:color w:val="auto"/>
          <w:sz w:val="22"/>
          <w:szCs w:val="22"/>
        </w:rPr>
        <w:fldChar w:fldCharType="begin">
          <w:ffData>
            <w:name w:val="Check2"/>
            <w:enabled/>
            <w:calcOnExit w:val="0"/>
            <w:checkBox>
              <w:sizeAuto/>
              <w:default w:val="0"/>
            </w:checkBox>
          </w:ffData>
        </w:fldChar>
      </w:r>
      <w:r w:rsidR="00321727"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321727" w:rsidRPr="00943614">
        <w:rPr>
          <w:color w:val="auto"/>
          <w:sz w:val="22"/>
          <w:szCs w:val="22"/>
        </w:rPr>
        <w:fldChar w:fldCharType="end"/>
      </w:r>
      <w:r w:rsidR="00321727">
        <w:rPr>
          <w:color w:val="auto"/>
          <w:sz w:val="22"/>
          <w:szCs w:val="22"/>
        </w:rPr>
        <w:tab/>
      </w:r>
    </w:p>
    <w:p w14:paraId="5CA0EAC4" w14:textId="1642DC06" w:rsidR="00321727" w:rsidRPr="00943614" w:rsidRDefault="00321727" w:rsidP="00321727">
      <w:pPr>
        <w:jc w:val="both"/>
        <w:rPr>
          <w:b/>
          <w:bCs/>
          <w:color w:val="auto"/>
          <w:sz w:val="22"/>
          <w:szCs w:val="22"/>
        </w:rPr>
      </w:pPr>
      <w:r>
        <w:rPr>
          <w:color w:val="auto"/>
          <w:sz w:val="22"/>
          <w:szCs w:val="22"/>
        </w:rPr>
        <w:tab/>
      </w:r>
    </w:p>
    <w:p w14:paraId="566DAF05" w14:textId="38DFF5C1" w:rsidR="00047C26" w:rsidRPr="00037E90" w:rsidRDefault="00047C26" w:rsidP="00A155F4">
      <w:pPr>
        <w:rPr>
          <w:b/>
          <w:color w:val="auto"/>
          <w:sz w:val="22"/>
          <w:szCs w:val="22"/>
        </w:rPr>
      </w:pPr>
    </w:p>
    <w:p w14:paraId="48E024B6" w14:textId="77777777" w:rsidR="00047C26" w:rsidRPr="00037E90" w:rsidRDefault="00047C26" w:rsidP="00A155F4">
      <w:pPr>
        <w:ind w:firstLine="720"/>
        <w:rPr>
          <w:bCs/>
          <w:iCs/>
          <w:color w:val="auto"/>
          <w:sz w:val="22"/>
          <w:szCs w:val="22"/>
          <w:u w:val="single"/>
        </w:rPr>
      </w:pPr>
      <w:r w:rsidRPr="00037E90">
        <w:rPr>
          <w:color w:val="auto"/>
          <w:sz w:val="22"/>
          <w:szCs w:val="22"/>
        </w:rPr>
        <w:t xml:space="preserve">1. Start date: acquisition of equipment or construction of facilities: </w:t>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p>
    <w:p w14:paraId="59ED4869" w14:textId="77777777" w:rsidR="00047C26" w:rsidRPr="00037E90" w:rsidRDefault="00047C26" w:rsidP="00A155F4">
      <w:pPr>
        <w:ind w:firstLine="720"/>
        <w:rPr>
          <w:bCs/>
          <w:iCs/>
          <w:color w:val="auto"/>
          <w:sz w:val="22"/>
          <w:szCs w:val="22"/>
          <w:u w:val="single"/>
        </w:rPr>
      </w:pPr>
      <w:r w:rsidRPr="00037E90">
        <w:rPr>
          <w:color w:val="auto"/>
          <w:sz w:val="22"/>
          <w:szCs w:val="22"/>
        </w:rPr>
        <w:t xml:space="preserve">2. Estimated completion date of project: </w:t>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r w:rsidRPr="00037E90">
        <w:rPr>
          <w:bCs/>
          <w:iCs/>
          <w:color w:val="auto"/>
          <w:sz w:val="22"/>
          <w:szCs w:val="22"/>
          <w:u w:val="single"/>
        </w:rPr>
        <w:tab/>
      </w:r>
    </w:p>
    <w:p w14:paraId="7EFFCC5E" w14:textId="77777777" w:rsidR="00037E90" w:rsidRDefault="00047C26" w:rsidP="00A155F4">
      <w:pPr>
        <w:ind w:firstLine="720"/>
        <w:rPr>
          <w:sz w:val="22"/>
          <w:szCs w:val="22"/>
        </w:rPr>
      </w:pPr>
      <w:r w:rsidRPr="00037E90">
        <w:rPr>
          <w:color w:val="auto"/>
          <w:sz w:val="22"/>
          <w:szCs w:val="22"/>
        </w:rPr>
        <w:t xml:space="preserve">3. Project occupancy – estimated starting date of occupancy: </w:t>
      </w:r>
      <w:r w:rsidRPr="00037E90">
        <w:rPr>
          <w:color w:val="auto"/>
          <w:sz w:val="22"/>
          <w:szCs w:val="22"/>
          <w:u w:val="single"/>
        </w:rPr>
        <w:tab/>
      </w:r>
      <w:r w:rsidRPr="00037E90">
        <w:rPr>
          <w:color w:val="auto"/>
          <w:sz w:val="22"/>
          <w:szCs w:val="22"/>
          <w:u w:val="single"/>
        </w:rPr>
        <w:tab/>
      </w:r>
      <w:r w:rsidRPr="00037E90">
        <w:rPr>
          <w:color w:val="auto"/>
          <w:sz w:val="22"/>
          <w:szCs w:val="22"/>
          <w:u w:val="single"/>
        </w:rPr>
        <w:tab/>
      </w:r>
      <w:r w:rsidRPr="00037E90">
        <w:rPr>
          <w:color w:val="auto"/>
          <w:sz w:val="22"/>
          <w:szCs w:val="22"/>
          <w:u w:val="single"/>
        </w:rPr>
        <w:tab/>
      </w:r>
      <w:r w:rsidRPr="00037E90">
        <w:rPr>
          <w:color w:val="auto"/>
          <w:sz w:val="22"/>
          <w:szCs w:val="22"/>
          <w:u w:val="single"/>
        </w:rPr>
        <w:tab/>
      </w:r>
    </w:p>
    <w:p w14:paraId="36502564" w14:textId="77777777" w:rsidR="00D33D70" w:rsidRDefault="00D33D70" w:rsidP="00A155F4">
      <w:pPr>
        <w:jc w:val="both"/>
        <w:rPr>
          <w:color w:val="auto"/>
          <w:sz w:val="22"/>
          <w:szCs w:val="22"/>
          <w:u w:val="single"/>
        </w:rPr>
      </w:pPr>
    </w:p>
    <w:p w14:paraId="3BB72EE4" w14:textId="77777777" w:rsidR="00EC40E8" w:rsidRPr="00ED3B2C" w:rsidRDefault="00EC40E8" w:rsidP="00A155F4">
      <w:pPr>
        <w:jc w:val="both"/>
        <w:rPr>
          <w:b/>
          <w:color w:val="auto"/>
          <w:sz w:val="22"/>
          <w:szCs w:val="22"/>
          <w:u w:val="single"/>
        </w:rPr>
      </w:pPr>
      <w:r w:rsidRPr="00ED3B2C">
        <w:rPr>
          <w:b/>
          <w:color w:val="auto"/>
          <w:sz w:val="22"/>
          <w:szCs w:val="22"/>
          <w:u w:val="single"/>
        </w:rPr>
        <w:t xml:space="preserve">Estimated costs in connection with </w:t>
      </w:r>
      <w:r w:rsidR="00B3777D" w:rsidRPr="00ED3B2C">
        <w:rPr>
          <w:b/>
          <w:color w:val="auto"/>
          <w:sz w:val="22"/>
          <w:szCs w:val="22"/>
          <w:u w:val="single"/>
        </w:rPr>
        <w:t>P</w:t>
      </w:r>
      <w:r w:rsidRPr="00ED3B2C">
        <w:rPr>
          <w:b/>
          <w:color w:val="auto"/>
          <w:sz w:val="22"/>
          <w:szCs w:val="22"/>
          <w:u w:val="single"/>
        </w:rPr>
        <w:t>roject:</w:t>
      </w:r>
    </w:p>
    <w:p w14:paraId="7D8EB831" w14:textId="77777777" w:rsidR="00EC40E8" w:rsidRPr="00943614" w:rsidRDefault="00EC40E8" w:rsidP="00A155F4">
      <w:pPr>
        <w:jc w:val="both"/>
        <w:rPr>
          <w:color w:val="auto"/>
          <w:sz w:val="22"/>
          <w:szCs w:val="22"/>
        </w:rPr>
      </w:pPr>
    </w:p>
    <w:p w14:paraId="673D280F" w14:textId="77777777" w:rsidR="00EC40E8" w:rsidRPr="00943614" w:rsidRDefault="00EC40E8" w:rsidP="00A155F4">
      <w:pPr>
        <w:pStyle w:val="ListParagraph"/>
        <w:numPr>
          <w:ilvl w:val="0"/>
          <w:numId w:val="14"/>
        </w:numPr>
        <w:jc w:val="both"/>
        <w:rPr>
          <w:color w:val="auto"/>
          <w:sz w:val="22"/>
          <w:szCs w:val="22"/>
        </w:rPr>
      </w:pPr>
      <w:r w:rsidRPr="00943614">
        <w:rPr>
          <w:color w:val="auto"/>
          <w:sz w:val="22"/>
          <w:szCs w:val="22"/>
        </w:rPr>
        <w:t>Land and/or Building Acquisition</w:t>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t>$</w:t>
      </w:r>
      <w:r w:rsidRPr="00943614">
        <w:rPr>
          <w:color w:val="auto"/>
          <w:sz w:val="22"/>
          <w:szCs w:val="22"/>
          <w:u w:val="single"/>
        </w:rPr>
        <w:tab/>
      </w:r>
      <w:r w:rsidRPr="00943614">
        <w:rPr>
          <w:color w:val="auto"/>
          <w:sz w:val="22"/>
          <w:szCs w:val="22"/>
          <w:u w:val="single"/>
        </w:rPr>
        <w:tab/>
      </w:r>
    </w:p>
    <w:p w14:paraId="3036B5D2" w14:textId="77777777" w:rsidR="00EC40E8" w:rsidRPr="00943614" w:rsidRDefault="00B3777D" w:rsidP="00A155F4">
      <w:pPr>
        <w:jc w:val="both"/>
        <w:rPr>
          <w:color w:val="auto"/>
          <w:sz w:val="22"/>
          <w:szCs w:val="22"/>
        </w:rPr>
      </w:pPr>
      <w:r w:rsidRPr="00943614">
        <w:rPr>
          <w:color w:val="auto"/>
          <w:sz w:val="22"/>
          <w:szCs w:val="22"/>
        </w:rPr>
        <w:tab/>
      </w:r>
      <w:r w:rsidR="00EC40E8" w:rsidRPr="00943614">
        <w:rPr>
          <w:color w:val="auto"/>
          <w:sz w:val="22"/>
          <w:szCs w:val="22"/>
          <w:u w:val="single"/>
        </w:rPr>
        <w:tab/>
      </w:r>
      <w:r w:rsidR="00EC40E8" w:rsidRPr="00943614">
        <w:rPr>
          <w:color w:val="auto"/>
          <w:sz w:val="22"/>
          <w:szCs w:val="22"/>
          <w:u w:val="single"/>
        </w:rPr>
        <w:tab/>
      </w:r>
      <w:r w:rsidR="00EC40E8" w:rsidRPr="00943614">
        <w:rPr>
          <w:color w:val="auto"/>
          <w:sz w:val="22"/>
          <w:szCs w:val="22"/>
        </w:rPr>
        <w:t xml:space="preserve"> acres </w:t>
      </w:r>
      <w:r w:rsidR="00EC40E8" w:rsidRPr="00943614">
        <w:rPr>
          <w:color w:val="auto"/>
          <w:sz w:val="22"/>
          <w:szCs w:val="22"/>
          <w:u w:val="single"/>
        </w:rPr>
        <w:tab/>
        <w:t xml:space="preserve"> </w:t>
      </w:r>
      <w:r w:rsidR="00EC40E8" w:rsidRPr="00943614">
        <w:rPr>
          <w:color w:val="auto"/>
          <w:sz w:val="22"/>
          <w:szCs w:val="22"/>
          <w:u w:val="single"/>
        </w:rPr>
        <w:tab/>
      </w:r>
      <w:r w:rsidR="00EC40E8" w:rsidRPr="00943614">
        <w:rPr>
          <w:color w:val="auto"/>
          <w:sz w:val="22"/>
          <w:szCs w:val="22"/>
          <w:u w:val="single"/>
        </w:rPr>
        <w:tab/>
        <w:t xml:space="preserve"> </w:t>
      </w:r>
      <w:r w:rsidR="000D0704" w:rsidRPr="00943614">
        <w:rPr>
          <w:color w:val="auto"/>
          <w:sz w:val="22"/>
          <w:szCs w:val="22"/>
        </w:rPr>
        <w:t>square feet</w:t>
      </w:r>
      <w:r w:rsidR="000D0704" w:rsidRPr="00943614">
        <w:rPr>
          <w:color w:val="auto"/>
          <w:sz w:val="22"/>
          <w:szCs w:val="22"/>
        </w:rPr>
        <w:tab/>
      </w:r>
    </w:p>
    <w:p w14:paraId="3DEA021F" w14:textId="77777777" w:rsidR="00EC40E8" w:rsidRPr="00943614" w:rsidRDefault="00EC40E8" w:rsidP="00A155F4">
      <w:pPr>
        <w:pStyle w:val="ListParagraph"/>
        <w:numPr>
          <w:ilvl w:val="0"/>
          <w:numId w:val="14"/>
        </w:numPr>
        <w:jc w:val="both"/>
        <w:rPr>
          <w:color w:val="auto"/>
          <w:sz w:val="22"/>
          <w:szCs w:val="22"/>
          <w:u w:val="single"/>
        </w:rPr>
      </w:pPr>
      <w:r w:rsidRPr="00943614">
        <w:rPr>
          <w:color w:val="auto"/>
          <w:sz w:val="22"/>
          <w:szCs w:val="22"/>
        </w:rPr>
        <w:t xml:space="preserve">New Building Construction </w:t>
      </w:r>
      <w:r w:rsidRPr="00943614">
        <w:rPr>
          <w:color w:val="auto"/>
          <w:sz w:val="22"/>
          <w:szCs w:val="22"/>
          <w:u w:val="single"/>
        </w:rPr>
        <w:tab/>
      </w:r>
      <w:r w:rsidRPr="00943614">
        <w:rPr>
          <w:color w:val="auto"/>
          <w:sz w:val="22"/>
          <w:szCs w:val="22"/>
          <w:u w:val="single"/>
        </w:rPr>
        <w:tab/>
        <w:t xml:space="preserve"> </w:t>
      </w:r>
      <w:r w:rsidRPr="00943614">
        <w:rPr>
          <w:color w:val="auto"/>
          <w:sz w:val="22"/>
          <w:szCs w:val="22"/>
        </w:rPr>
        <w:t>square feet</w:t>
      </w:r>
      <w:r w:rsidRPr="00943614">
        <w:rPr>
          <w:color w:val="auto"/>
          <w:sz w:val="22"/>
          <w:szCs w:val="22"/>
        </w:rPr>
        <w:tab/>
      </w:r>
      <w:r w:rsidRPr="00943614">
        <w:rPr>
          <w:color w:val="auto"/>
          <w:sz w:val="22"/>
          <w:szCs w:val="22"/>
        </w:rPr>
        <w:tab/>
        <w:t xml:space="preserve">$ </w:t>
      </w:r>
      <w:r w:rsidRPr="00943614">
        <w:rPr>
          <w:color w:val="auto"/>
          <w:sz w:val="22"/>
          <w:szCs w:val="22"/>
          <w:u w:val="single"/>
        </w:rPr>
        <w:tab/>
      </w:r>
      <w:r w:rsidRPr="00943614">
        <w:rPr>
          <w:color w:val="auto"/>
          <w:sz w:val="22"/>
          <w:szCs w:val="22"/>
          <w:u w:val="single"/>
        </w:rPr>
        <w:tab/>
      </w:r>
    </w:p>
    <w:p w14:paraId="55602804" w14:textId="77777777" w:rsidR="00EC40E8" w:rsidRPr="00943614" w:rsidRDefault="00EC40E8" w:rsidP="00A155F4">
      <w:pPr>
        <w:pStyle w:val="ListParagraph"/>
        <w:numPr>
          <w:ilvl w:val="0"/>
          <w:numId w:val="14"/>
        </w:numPr>
        <w:jc w:val="both"/>
        <w:rPr>
          <w:color w:val="auto"/>
          <w:sz w:val="22"/>
          <w:szCs w:val="22"/>
          <w:u w:val="single"/>
        </w:rPr>
      </w:pPr>
      <w:r w:rsidRPr="00943614">
        <w:rPr>
          <w:color w:val="auto"/>
          <w:sz w:val="22"/>
          <w:szCs w:val="22"/>
        </w:rPr>
        <w:t xml:space="preserve">New Building Addition(s) </w:t>
      </w:r>
      <w:r w:rsidRPr="00943614">
        <w:rPr>
          <w:color w:val="auto"/>
          <w:sz w:val="22"/>
          <w:szCs w:val="22"/>
          <w:u w:val="single"/>
        </w:rPr>
        <w:tab/>
      </w:r>
      <w:r w:rsidRPr="00943614">
        <w:rPr>
          <w:color w:val="auto"/>
          <w:sz w:val="22"/>
          <w:szCs w:val="22"/>
          <w:u w:val="single"/>
        </w:rPr>
        <w:tab/>
      </w:r>
      <w:r w:rsidRPr="00943614">
        <w:rPr>
          <w:color w:val="auto"/>
          <w:sz w:val="22"/>
          <w:szCs w:val="22"/>
        </w:rPr>
        <w:t xml:space="preserve"> square feet</w:t>
      </w:r>
      <w:r w:rsidRPr="00943614">
        <w:rPr>
          <w:color w:val="auto"/>
          <w:sz w:val="22"/>
          <w:szCs w:val="22"/>
        </w:rPr>
        <w:tab/>
      </w:r>
      <w:r w:rsidRPr="00943614">
        <w:rPr>
          <w:color w:val="auto"/>
          <w:sz w:val="22"/>
          <w:szCs w:val="22"/>
        </w:rPr>
        <w:tab/>
        <w:t>$</w:t>
      </w:r>
      <w:r w:rsidRPr="00943614">
        <w:rPr>
          <w:color w:val="auto"/>
          <w:sz w:val="22"/>
          <w:szCs w:val="22"/>
          <w:u w:val="single"/>
        </w:rPr>
        <w:tab/>
      </w:r>
      <w:r w:rsidRPr="00943614">
        <w:rPr>
          <w:color w:val="auto"/>
          <w:sz w:val="22"/>
          <w:szCs w:val="22"/>
          <w:u w:val="single"/>
        </w:rPr>
        <w:tab/>
      </w:r>
    </w:p>
    <w:p w14:paraId="64EC099A" w14:textId="7546B538" w:rsidR="008973A2" w:rsidRPr="00943614" w:rsidRDefault="008973A2" w:rsidP="00A155F4">
      <w:pPr>
        <w:pStyle w:val="ListParagraph"/>
        <w:numPr>
          <w:ilvl w:val="0"/>
          <w:numId w:val="14"/>
        </w:numPr>
        <w:jc w:val="both"/>
        <w:rPr>
          <w:color w:val="auto"/>
          <w:sz w:val="22"/>
          <w:szCs w:val="22"/>
        </w:rPr>
      </w:pPr>
      <w:r w:rsidRPr="00943614">
        <w:rPr>
          <w:color w:val="auto"/>
          <w:sz w:val="22"/>
          <w:szCs w:val="22"/>
        </w:rPr>
        <w:t>Infrastructure Work</w:t>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t>$___________</w:t>
      </w:r>
      <w:r w:rsidR="00582540">
        <w:rPr>
          <w:color w:val="auto"/>
          <w:sz w:val="22"/>
          <w:szCs w:val="22"/>
        </w:rPr>
        <w:tab/>
      </w:r>
    </w:p>
    <w:p w14:paraId="06213AE2" w14:textId="0F6EC373" w:rsidR="00EC40E8" w:rsidRPr="00582540" w:rsidRDefault="004763DE" w:rsidP="00582540">
      <w:pPr>
        <w:pStyle w:val="ListParagraph"/>
        <w:numPr>
          <w:ilvl w:val="0"/>
          <w:numId w:val="14"/>
        </w:numPr>
        <w:jc w:val="both"/>
        <w:rPr>
          <w:color w:val="auto"/>
          <w:sz w:val="22"/>
          <w:szCs w:val="22"/>
          <w:u w:val="single"/>
        </w:rPr>
      </w:pPr>
      <w:r w:rsidRPr="00943614">
        <w:rPr>
          <w:color w:val="auto"/>
          <w:sz w:val="22"/>
          <w:szCs w:val="22"/>
        </w:rPr>
        <w:t>Reconstruction/</w:t>
      </w:r>
      <w:r w:rsidR="00EC40E8" w:rsidRPr="00943614">
        <w:rPr>
          <w:color w:val="auto"/>
          <w:sz w:val="22"/>
          <w:szCs w:val="22"/>
        </w:rPr>
        <w:t xml:space="preserve">Renovation </w:t>
      </w:r>
      <w:r w:rsidR="00EC40E8" w:rsidRPr="00943614">
        <w:rPr>
          <w:color w:val="auto"/>
          <w:sz w:val="22"/>
          <w:szCs w:val="22"/>
          <w:u w:val="single"/>
        </w:rPr>
        <w:tab/>
      </w:r>
      <w:r w:rsidR="00EC40E8" w:rsidRPr="00943614">
        <w:rPr>
          <w:color w:val="auto"/>
          <w:sz w:val="22"/>
          <w:szCs w:val="22"/>
          <w:u w:val="single"/>
        </w:rPr>
        <w:tab/>
      </w:r>
      <w:r w:rsidRPr="00943614">
        <w:rPr>
          <w:color w:val="auto"/>
          <w:sz w:val="22"/>
          <w:szCs w:val="22"/>
        </w:rPr>
        <w:t xml:space="preserve"> square feet</w:t>
      </w:r>
      <w:r w:rsidR="0023533F" w:rsidRPr="00943614">
        <w:rPr>
          <w:color w:val="auto"/>
          <w:sz w:val="22"/>
          <w:szCs w:val="22"/>
        </w:rPr>
        <w:tab/>
      </w:r>
      <w:r w:rsidR="0023533F" w:rsidRPr="00943614">
        <w:rPr>
          <w:color w:val="auto"/>
          <w:sz w:val="22"/>
          <w:szCs w:val="22"/>
        </w:rPr>
        <w:tab/>
      </w:r>
      <w:r w:rsidR="00EC40E8" w:rsidRPr="00943614">
        <w:rPr>
          <w:color w:val="auto"/>
          <w:sz w:val="22"/>
          <w:szCs w:val="22"/>
        </w:rPr>
        <w:t>$</w:t>
      </w:r>
      <w:r w:rsidR="00EC40E8" w:rsidRPr="00943614">
        <w:rPr>
          <w:color w:val="auto"/>
          <w:sz w:val="22"/>
          <w:szCs w:val="22"/>
          <w:u w:val="single"/>
        </w:rPr>
        <w:tab/>
      </w:r>
      <w:r w:rsidR="00EC40E8" w:rsidRPr="00943614">
        <w:rPr>
          <w:color w:val="auto"/>
          <w:sz w:val="22"/>
          <w:szCs w:val="22"/>
          <w:u w:val="single"/>
        </w:rPr>
        <w:tab/>
      </w:r>
    </w:p>
    <w:p w14:paraId="43DC92CB" w14:textId="77777777" w:rsidR="00EC40E8" w:rsidRPr="00943614" w:rsidRDefault="00EC40E8" w:rsidP="00A155F4">
      <w:pPr>
        <w:pStyle w:val="ListParagraph"/>
        <w:numPr>
          <w:ilvl w:val="0"/>
          <w:numId w:val="14"/>
        </w:numPr>
        <w:jc w:val="both"/>
        <w:rPr>
          <w:color w:val="auto"/>
          <w:sz w:val="22"/>
          <w:szCs w:val="22"/>
          <w:u w:val="single"/>
        </w:rPr>
      </w:pPr>
      <w:r w:rsidRPr="00943614">
        <w:rPr>
          <w:color w:val="auto"/>
          <w:sz w:val="22"/>
          <w:szCs w:val="22"/>
        </w:rPr>
        <w:t>Non-Manufacturing Equipment (furniture, fixtures, etc.)</w:t>
      </w:r>
      <w:r w:rsidR="008E6E46">
        <w:rPr>
          <w:color w:val="auto"/>
          <w:sz w:val="22"/>
          <w:szCs w:val="22"/>
        </w:rPr>
        <w:tab/>
      </w:r>
      <w:r w:rsidRPr="00943614">
        <w:rPr>
          <w:color w:val="auto"/>
          <w:sz w:val="22"/>
          <w:szCs w:val="22"/>
        </w:rPr>
        <w:tab/>
        <w:t>$</w:t>
      </w:r>
      <w:r w:rsidRPr="00943614">
        <w:rPr>
          <w:color w:val="auto"/>
          <w:sz w:val="22"/>
          <w:szCs w:val="22"/>
          <w:u w:val="single"/>
        </w:rPr>
        <w:tab/>
      </w:r>
      <w:r w:rsidRPr="00943614">
        <w:rPr>
          <w:color w:val="auto"/>
          <w:sz w:val="22"/>
          <w:szCs w:val="22"/>
          <w:u w:val="single"/>
        </w:rPr>
        <w:tab/>
      </w:r>
    </w:p>
    <w:p w14:paraId="7FF85367" w14:textId="77777777" w:rsidR="00EC40E8" w:rsidRPr="00943614" w:rsidRDefault="00EC40E8" w:rsidP="00A155F4">
      <w:pPr>
        <w:pStyle w:val="ListParagraph"/>
        <w:numPr>
          <w:ilvl w:val="0"/>
          <w:numId w:val="14"/>
        </w:numPr>
        <w:jc w:val="both"/>
        <w:rPr>
          <w:color w:val="auto"/>
          <w:sz w:val="22"/>
          <w:szCs w:val="22"/>
          <w:u w:val="single"/>
        </w:rPr>
      </w:pPr>
      <w:r w:rsidRPr="00943614">
        <w:rPr>
          <w:color w:val="auto"/>
          <w:sz w:val="22"/>
          <w:szCs w:val="22"/>
        </w:rPr>
        <w:t>Soft Costs:</w:t>
      </w:r>
      <w:r w:rsidR="00195925" w:rsidRPr="00943614">
        <w:rPr>
          <w:color w:val="auto"/>
          <w:sz w:val="22"/>
          <w:szCs w:val="22"/>
        </w:rPr>
        <w:t xml:space="preserve"> </w:t>
      </w:r>
      <w:r w:rsidRPr="00943614">
        <w:rPr>
          <w:color w:val="auto"/>
          <w:sz w:val="22"/>
          <w:szCs w:val="22"/>
        </w:rPr>
        <w:t>(</w:t>
      </w:r>
      <w:r w:rsidR="00B247C2">
        <w:rPr>
          <w:color w:val="auto"/>
          <w:sz w:val="22"/>
          <w:szCs w:val="22"/>
        </w:rPr>
        <w:t>Legal, architect,</w:t>
      </w:r>
      <w:r w:rsidR="006A6992">
        <w:rPr>
          <w:color w:val="auto"/>
          <w:sz w:val="22"/>
          <w:szCs w:val="22"/>
        </w:rPr>
        <w:t xml:space="preserve"> engineering</w:t>
      </w:r>
      <w:r w:rsidRPr="00943614">
        <w:rPr>
          <w:color w:val="auto"/>
          <w:sz w:val="22"/>
          <w:szCs w:val="22"/>
        </w:rPr>
        <w:t>, etc.)</w:t>
      </w:r>
      <w:r w:rsidRPr="00943614">
        <w:rPr>
          <w:color w:val="auto"/>
          <w:sz w:val="22"/>
          <w:szCs w:val="22"/>
        </w:rPr>
        <w:tab/>
      </w:r>
      <w:r w:rsidRPr="00943614">
        <w:rPr>
          <w:color w:val="auto"/>
          <w:sz w:val="22"/>
          <w:szCs w:val="22"/>
        </w:rPr>
        <w:tab/>
      </w:r>
      <w:r w:rsidR="00336DED">
        <w:rPr>
          <w:color w:val="auto"/>
          <w:sz w:val="22"/>
          <w:szCs w:val="22"/>
        </w:rPr>
        <w:tab/>
      </w:r>
      <w:r w:rsidRPr="00943614">
        <w:rPr>
          <w:color w:val="auto"/>
          <w:sz w:val="22"/>
          <w:szCs w:val="22"/>
        </w:rPr>
        <w:t>$</w:t>
      </w:r>
      <w:r w:rsidRPr="00943614">
        <w:rPr>
          <w:color w:val="auto"/>
          <w:sz w:val="22"/>
          <w:szCs w:val="22"/>
          <w:u w:val="single"/>
        </w:rPr>
        <w:tab/>
      </w:r>
      <w:r w:rsidRPr="00943614">
        <w:rPr>
          <w:color w:val="auto"/>
          <w:sz w:val="22"/>
          <w:szCs w:val="22"/>
          <w:u w:val="single"/>
        </w:rPr>
        <w:tab/>
      </w:r>
    </w:p>
    <w:p w14:paraId="74A49891" w14:textId="77777777" w:rsidR="00EC40E8" w:rsidRPr="00943614" w:rsidRDefault="00EC40E8" w:rsidP="00A155F4">
      <w:pPr>
        <w:pStyle w:val="ListParagraph"/>
        <w:numPr>
          <w:ilvl w:val="0"/>
          <w:numId w:val="14"/>
        </w:numPr>
        <w:jc w:val="both"/>
        <w:rPr>
          <w:color w:val="auto"/>
          <w:sz w:val="22"/>
          <w:szCs w:val="22"/>
          <w:u w:val="single"/>
        </w:rPr>
      </w:pPr>
      <w:r w:rsidRPr="00943614">
        <w:rPr>
          <w:color w:val="auto"/>
          <w:sz w:val="22"/>
          <w:szCs w:val="22"/>
        </w:rPr>
        <w:t>Other, Specify</w:t>
      </w:r>
      <w:r w:rsidR="008E6E46">
        <w:rPr>
          <w:color w:val="auto"/>
          <w:sz w:val="22"/>
          <w:szCs w:val="22"/>
        </w:rPr>
        <w:t>:</w:t>
      </w:r>
      <w:r w:rsidRPr="00943614">
        <w:rPr>
          <w:color w:val="auto"/>
          <w:sz w:val="22"/>
          <w:szCs w:val="22"/>
        </w:rPr>
        <w:tab/>
      </w:r>
      <w:r w:rsidRPr="00943614">
        <w:rPr>
          <w:color w:val="auto"/>
          <w:sz w:val="22"/>
          <w:szCs w:val="22"/>
          <w:u w:val="single"/>
        </w:rPr>
        <w:tab/>
      </w:r>
      <w:r w:rsidRPr="00943614">
        <w:rPr>
          <w:color w:val="auto"/>
          <w:sz w:val="22"/>
          <w:szCs w:val="22"/>
          <w:u w:val="single"/>
        </w:rPr>
        <w:tab/>
      </w:r>
      <w:r w:rsidRPr="00943614">
        <w:rPr>
          <w:color w:val="auto"/>
          <w:sz w:val="22"/>
          <w:szCs w:val="22"/>
          <w:u w:val="single"/>
        </w:rPr>
        <w:tab/>
      </w:r>
      <w:r w:rsidRPr="00943614">
        <w:rPr>
          <w:color w:val="auto"/>
          <w:sz w:val="22"/>
          <w:szCs w:val="22"/>
          <w:u w:val="single"/>
        </w:rPr>
        <w:tab/>
      </w:r>
      <w:r w:rsidRPr="00943614">
        <w:rPr>
          <w:color w:val="auto"/>
          <w:sz w:val="22"/>
          <w:szCs w:val="22"/>
          <w:u w:val="single"/>
        </w:rPr>
        <w:tab/>
      </w:r>
      <w:r w:rsidRPr="00943614">
        <w:rPr>
          <w:color w:val="auto"/>
          <w:sz w:val="22"/>
          <w:szCs w:val="22"/>
        </w:rPr>
        <w:tab/>
        <w:t>$</w:t>
      </w:r>
      <w:r w:rsidRPr="00943614">
        <w:rPr>
          <w:color w:val="auto"/>
          <w:sz w:val="22"/>
          <w:szCs w:val="22"/>
          <w:u w:val="single"/>
        </w:rPr>
        <w:tab/>
      </w:r>
      <w:r w:rsidRPr="00943614">
        <w:rPr>
          <w:color w:val="auto"/>
          <w:sz w:val="22"/>
          <w:szCs w:val="22"/>
          <w:u w:val="single"/>
        </w:rPr>
        <w:tab/>
      </w:r>
    </w:p>
    <w:p w14:paraId="697DE025" w14:textId="77777777" w:rsidR="00EC40E8" w:rsidRPr="00943614" w:rsidRDefault="00EC40E8" w:rsidP="00A155F4">
      <w:pPr>
        <w:jc w:val="both"/>
        <w:rPr>
          <w:color w:val="auto"/>
          <w:sz w:val="22"/>
          <w:szCs w:val="22"/>
        </w:rPr>
      </w:pP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p>
    <w:p w14:paraId="1D0CD3D2" w14:textId="77777777" w:rsidR="003C0D42" w:rsidRPr="00DE4D97" w:rsidRDefault="00EC40E8" w:rsidP="00A155F4">
      <w:pPr>
        <w:jc w:val="both"/>
        <w:rPr>
          <w:color w:val="auto"/>
          <w:sz w:val="22"/>
          <w:szCs w:val="22"/>
          <w:u w:val="single"/>
        </w:rPr>
      </w:pP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00037E90">
        <w:rPr>
          <w:color w:val="auto"/>
          <w:sz w:val="22"/>
          <w:szCs w:val="22"/>
        </w:rPr>
        <w:tab/>
      </w:r>
      <w:r w:rsidRPr="00943614">
        <w:rPr>
          <w:color w:val="auto"/>
          <w:sz w:val="22"/>
          <w:szCs w:val="22"/>
        </w:rPr>
        <w:t>TOTAL</w:t>
      </w:r>
      <w:r w:rsidR="006D6893" w:rsidRPr="00943614">
        <w:rPr>
          <w:color w:val="auto"/>
          <w:sz w:val="22"/>
          <w:szCs w:val="22"/>
        </w:rPr>
        <w:t xml:space="preserve"> Costs</w:t>
      </w:r>
      <w:r w:rsidRPr="00943614">
        <w:rPr>
          <w:color w:val="auto"/>
          <w:sz w:val="22"/>
          <w:szCs w:val="22"/>
        </w:rPr>
        <w:t>:</w:t>
      </w:r>
      <w:r w:rsidRPr="00943614">
        <w:rPr>
          <w:color w:val="auto"/>
          <w:sz w:val="22"/>
          <w:szCs w:val="22"/>
        </w:rPr>
        <w:tab/>
        <w:t>$</w:t>
      </w:r>
      <w:r w:rsidRPr="00943614">
        <w:rPr>
          <w:color w:val="auto"/>
          <w:sz w:val="22"/>
          <w:szCs w:val="22"/>
          <w:u w:val="single"/>
        </w:rPr>
        <w:tab/>
      </w:r>
      <w:r w:rsidRPr="00943614">
        <w:rPr>
          <w:color w:val="auto"/>
          <w:sz w:val="22"/>
          <w:szCs w:val="22"/>
          <w:u w:val="single"/>
        </w:rPr>
        <w:tab/>
        <w:t xml:space="preserve"> </w:t>
      </w:r>
    </w:p>
    <w:p w14:paraId="794EEED2" w14:textId="77777777" w:rsidR="008E6E46" w:rsidRPr="00943614" w:rsidRDefault="008E6E46" w:rsidP="00A155F4">
      <w:pPr>
        <w:jc w:val="both"/>
        <w:rPr>
          <w:color w:val="auto"/>
          <w:sz w:val="22"/>
          <w:szCs w:val="22"/>
        </w:rPr>
      </w:pPr>
    </w:p>
    <w:p w14:paraId="642CED37" w14:textId="77777777" w:rsidR="00060EB7" w:rsidRDefault="001B539A" w:rsidP="00A155F4">
      <w:pPr>
        <w:jc w:val="both"/>
        <w:rPr>
          <w:color w:val="auto"/>
          <w:sz w:val="22"/>
          <w:szCs w:val="22"/>
          <w:u w:val="single"/>
        </w:rPr>
      </w:pPr>
      <w:r w:rsidRPr="00ED3B2C">
        <w:rPr>
          <w:color w:val="auto"/>
          <w:sz w:val="22"/>
          <w:szCs w:val="22"/>
        </w:rPr>
        <w:t>Project refinancing</w:t>
      </w:r>
      <w:r w:rsidR="00321727" w:rsidRPr="00ED3B2C">
        <w:rPr>
          <w:color w:val="auto"/>
          <w:sz w:val="22"/>
          <w:szCs w:val="22"/>
        </w:rPr>
        <w:t xml:space="preserve"> </w:t>
      </w:r>
      <w:r w:rsidRPr="00ED3B2C">
        <w:rPr>
          <w:color w:val="auto"/>
          <w:sz w:val="22"/>
          <w:szCs w:val="22"/>
        </w:rPr>
        <w:t>estimated amount</w:t>
      </w:r>
      <w:r w:rsidR="003C0D42" w:rsidRPr="00ED3B2C">
        <w:rPr>
          <w:color w:val="auto"/>
          <w:sz w:val="22"/>
          <w:szCs w:val="22"/>
        </w:rPr>
        <w:t>, if applicable</w:t>
      </w:r>
      <w:r w:rsidRPr="00ED3B2C">
        <w:rPr>
          <w:color w:val="auto"/>
          <w:sz w:val="22"/>
          <w:szCs w:val="22"/>
        </w:rPr>
        <w:t xml:space="preserve"> </w:t>
      </w:r>
      <w:r w:rsidR="008C0082" w:rsidRPr="009739DE">
        <w:rPr>
          <w:color w:val="auto"/>
          <w:sz w:val="22"/>
          <w:szCs w:val="22"/>
        </w:rPr>
        <w:t>(for refinancing of existing debt only)</w:t>
      </w:r>
      <w:r w:rsidR="008E6E46">
        <w:rPr>
          <w:color w:val="auto"/>
          <w:sz w:val="22"/>
          <w:szCs w:val="22"/>
        </w:rPr>
        <w:t xml:space="preserve">: </w:t>
      </w:r>
      <w:r w:rsidRPr="00943614">
        <w:rPr>
          <w:color w:val="auto"/>
          <w:sz w:val="22"/>
          <w:szCs w:val="22"/>
        </w:rPr>
        <w:t>$</w:t>
      </w:r>
      <w:r w:rsidRPr="00943614">
        <w:rPr>
          <w:color w:val="auto"/>
          <w:sz w:val="22"/>
          <w:szCs w:val="22"/>
          <w:u w:val="single"/>
        </w:rPr>
        <w:tab/>
      </w:r>
      <w:r w:rsidRPr="00943614">
        <w:rPr>
          <w:color w:val="auto"/>
          <w:sz w:val="22"/>
          <w:szCs w:val="22"/>
          <w:u w:val="single"/>
        </w:rPr>
        <w:tab/>
      </w:r>
    </w:p>
    <w:p w14:paraId="2A954BCC" w14:textId="77777777" w:rsidR="003C0D42" w:rsidRDefault="003C0D42" w:rsidP="00A155F4">
      <w:pPr>
        <w:jc w:val="both"/>
        <w:rPr>
          <w:color w:val="auto"/>
          <w:sz w:val="22"/>
          <w:szCs w:val="22"/>
          <w:u w:val="single"/>
        </w:rPr>
      </w:pPr>
    </w:p>
    <w:p w14:paraId="703484FB" w14:textId="77777777" w:rsidR="003F3ABF" w:rsidRPr="009739DE" w:rsidRDefault="008973A2" w:rsidP="00A155F4">
      <w:pPr>
        <w:rPr>
          <w:color w:val="auto"/>
          <w:sz w:val="22"/>
          <w:szCs w:val="22"/>
          <w:u w:val="single"/>
        </w:rPr>
      </w:pPr>
      <w:r w:rsidRPr="009739DE">
        <w:rPr>
          <w:color w:val="auto"/>
          <w:sz w:val="22"/>
          <w:szCs w:val="22"/>
          <w:u w:val="single"/>
        </w:rPr>
        <w:t>Sources of Funds for Projec</w:t>
      </w:r>
      <w:r w:rsidR="00047C26">
        <w:rPr>
          <w:color w:val="auto"/>
          <w:sz w:val="22"/>
          <w:szCs w:val="22"/>
          <w:u w:val="single"/>
        </w:rPr>
        <w:t>t</w:t>
      </w:r>
      <w:r w:rsidRPr="009739DE">
        <w:rPr>
          <w:color w:val="auto"/>
          <w:sz w:val="22"/>
          <w:szCs w:val="22"/>
          <w:u w:val="single"/>
        </w:rPr>
        <w:t>:</w:t>
      </w:r>
    </w:p>
    <w:p w14:paraId="29DE75D0" w14:textId="77777777" w:rsidR="008973A2" w:rsidRPr="00943614" w:rsidRDefault="008973A2" w:rsidP="00A155F4">
      <w:pPr>
        <w:rPr>
          <w:color w:val="auto"/>
          <w:sz w:val="22"/>
          <w:szCs w:val="22"/>
        </w:rPr>
      </w:pPr>
    </w:p>
    <w:p w14:paraId="565A844D" w14:textId="77777777" w:rsidR="008973A2" w:rsidRPr="00943614" w:rsidRDefault="008973A2" w:rsidP="00A155F4">
      <w:pPr>
        <w:ind w:firstLine="360"/>
        <w:rPr>
          <w:color w:val="auto"/>
          <w:sz w:val="22"/>
          <w:szCs w:val="22"/>
        </w:rPr>
      </w:pPr>
      <w:r w:rsidRPr="00943614">
        <w:rPr>
          <w:color w:val="auto"/>
          <w:sz w:val="22"/>
          <w:szCs w:val="22"/>
        </w:rPr>
        <w:t>Bank Financing</w:t>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00B3777D" w:rsidRPr="00943614">
        <w:rPr>
          <w:color w:val="auto"/>
          <w:sz w:val="22"/>
          <w:szCs w:val="22"/>
        </w:rPr>
        <w:tab/>
      </w:r>
      <w:r w:rsidRPr="00943614">
        <w:rPr>
          <w:color w:val="auto"/>
          <w:sz w:val="22"/>
          <w:szCs w:val="22"/>
        </w:rPr>
        <w:t>$___________</w:t>
      </w:r>
    </w:p>
    <w:p w14:paraId="699272B5" w14:textId="77777777" w:rsidR="005475F6" w:rsidRDefault="005475F6" w:rsidP="00A155F4">
      <w:pPr>
        <w:ind w:firstLine="360"/>
        <w:rPr>
          <w:color w:val="auto"/>
          <w:sz w:val="22"/>
          <w:szCs w:val="22"/>
        </w:rPr>
      </w:pPr>
    </w:p>
    <w:p w14:paraId="324789CF" w14:textId="77777777" w:rsidR="008973A2" w:rsidRPr="00943614" w:rsidRDefault="006D6893" w:rsidP="00A155F4">
      <w:pPr>
        <w:ind w:firstLine="360"/>
        <w:rPr>
          <w:color w:val="auto"/>
          <w:sz w:val="22"/>
          <w:szCs w:val="22"/>
        </w:rPr>
      </w:pPr>
      <w:r w:rsidRPr="00943614">
        <w:rPr>
          <w:color w:val="auto"/>
          <w:sz w:val="22"/>
          <w:szCs w:val="22"/>
        </w:rPr>
        <w:t>Equit</w:t>
      </w:r>
      <w:r w:rsidR="00563024" w:rsidRPr="00943614">
        <w:rPr>
          <w:color w:val="auto"/>
          <w:sz w:val="22"/>
          <w:szCs w:val="22"/>
        </w:rPr>
        <w:t>y (e</w:t>
      </w:r>
      <w:r w:rsidRPr="00943614">
        <w:rPr>
          <w:color w:val="auto"/>
          <w:sz w:val="22"/>
          <w:szCs w:val="22"/>
        </w:rPr>
        <w:t xml:space="preserve">xcluding equity that is attributed to </w:t>
      </w:r>
      <w:r w:rsidR="006B685B" w:rsidRPr="00943614">
        <w:rPr>
          <w:color w:val="auto"/>
          <w:sz w:val="22"/>
          <w:szCs w:val="22"/>
        </w:rPr>
        <w:t>grants/</w:t>
      </w:r>
      <w:r w:rsidRPr="00943614">
        <w:rPr>
          <w:color w:val="auto"/>
          <w:sz w:val="22"/>
          <w:szCs w:val="22"/>
        </w:rPr>
        <w:t xml:space="preserve">tax credits) </w:t>
      </w:r>
      <w:r w:rsidR="00B3777D" w:rsidRPr="00943614">
        <w:rPr>
          <w:color w:val="auto"/>
          <w:sz w:val="22"/>
          <w:szCs w:val="22"/>
        </w:rPr>
        <w:tab/>
      </w:r>
      <w:r w:rsidR="008973A2" w:rsidRPr="00943614">
        <w:rPr>
          <w:color w:val="auto"/>
          <w:sz w:val="22"/>
          <w:szCs w:val="22"/>
        </w:rPr>
        <w:t>$ ___________</w:t>
      </w:r>
    </w:p>
    <w:p w14:paraId="7D7E8DEE" w14:textId="77777777" w:rsidR="00A903FD" w:rsidRPr="00943614" w:rsidRDefault="00A903FD" w:rsidP="00A155F4">
      <w:pPr>
        <w:ind w:firstLine="360"/>
        <w:rPr>
          <w:color w:val="auto"/>
          <w:sz w:val="22"/>
          <w:szCs w:val="22"/>
        </w:rPr>
      </w:pPr>
    </w:p>
    <w:p w14:paraId="7B17EB74" w14:textId="77777777" w:rsidR="00A903FD" w:rsidRPr="00943614" w:rsidRDefault="00563024" w:rsidP="00A155F4">
      <w:pPr>
        <w:ind w:firstLine="360"/>
        <w:rPr>
          <w:color w:val="auto"/>
          <w:sz w:val="22"/>
          <w:szCs w:val="22"/>
        </w:rPr>
      </w:pPr>
      <w:r w:rsidRPr="00943614">
        <w:rPr>
          <w:color w:val="auto"/>
          <w:sz w:val="22"/>
          <w:szCs w:val="22"/>
        </w:rPr>
        <w:t xml:space="preserve">Tax Exempt </w:t>
      </w:r>
      <w:r w:rsidR="00DC52A2" w:rsidRPr="00943614">
        <w:rPr>
          <w:color w:val="auto"/>
          <w:sz w:val="22"/>
          <w:szCs w:val="22"/>
        </w:rPr>
        <w:t>Bond Issuance (if applicable)</w:t>
      </w:r>
      <w:r w:rsidRPr="00943614">
        <w:rPr>
          <w:color w:val="auto"/>
          <w:sz w:val="22"/>
          <w:szCs w:val="22"/>
        </w:rPr>
        <w:t xml:space="preserve"> </w:t>
      </w:r>
      <w:r w:rsidR="00A903FD" w:rsidRPr="00943614">
        <w:rPr>
          <w:color w:val="auto"/>
          <w:sz w:val="22"/>
          <w:szCs w:val="22"/>
        </w:rPr>
        <w:tab/>
      </w:r>
      <w:r w:rsidR="00A903FD" w:rsidRPr="00943614">
        <w:rPr>
          <w:color w:val="auto"/>
          <w:sz w:val="22"/>
          <w:szCs w:val="22"/>
        </w:rPr>
        <w:tab/>
      </w:r>
      <w:r w:rsidR="00A903FD" w:rsidRPr="00943614">
        <w:rPr>
          <w:color w:val="auto"/>
          <w:sz w:val="22"/>
          <w:szCs w:val="22"/>
        </w:rPr>
        <w:tab/>
      </w:r>
      <w:r w:rsidR="00A903FD" w:rsidRPr="00943614">
        <w:rPr>
          <w:color w:val="auto"/>
          <w:sz w:val="22"/>
          <w:szCs w:val="22"/>
        </w:rPr>
        <w:tab/>
        <w:t>$ ___________</w:t>
      </w:r>
    </w:p>
    <w:p w14:paraId="5FB0B50E" w14:textId="77777777" w:rsidR="00563024" w:rsidRPr="00943614" w:rsidRDefault="00563024" w:rsidP="00A155F4">
      <w:pPr>
        <w:ind w:firstLine="360"/>
        <w:rPr>
          <w:color w:val="auto"/>
          <w:sz w:val="22"/>
          <w:szCs w:val="22"/>
        </w:rPr>
      </w:pPr>
    </w:p>
    <w:p w14:paraId="191EB3ED" w14:textId="77777777" w:rsidR="00563024" w:rsidRPr="00943614" w:rsidRDefault="00563024" w:rsidP="00A155F4">
      <w:pPr>
        <w:ind w:firstLine="360"/>
        <w:rPr>
          <w:color w:val="auto"/>
          <w:sz w:val="22"/>
          <w:szCs w:val="22"/>
        </w:rPr>
      </w:pPr>
      <w:r w:rsidRPr="00943614">
        <w:rPr>
          <w:color w:val="auto"/>
          <w:sz w:val="22"/>
          <w:szCs w:val="22"/>
        </w:rPr>
        <w:t xml:space="preserve">Taxable Bond Issuance (if applicable) </w:t>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t>$ ___________</w:t>
      </w:r>
    </w:p>
    <w:p w14:paraId="49E95CC5" w14:textId="77777777" w:rsidR="006D6893" w:rsidRPr="00943614" w:rsidRDefault="006D6893" w:rsidP="00A155F4">
      <w:pPr>
        <w:rPr>
          <w:color w:val="auto"/>
          <w:sz w:val="22"/>
          <w:szCs w:val="22"/>
        </w:rPr>
      </w:pPr>
    </w:p>
    <w:p w14:paraId="1898CAF5" w14:textId="77777777" w:rsidR="006D6893" w:rsidRPr="00943614" w:rsidRDefault="006D6893" w:rsidP="00A155F4">
      <w:pPr>
        <w:ind w:firstLine="360"/>
        <w:rPr>
          <w:color w:val="auto"/>
          <w:sz w:val="22"/>
          <w:szCs w:val="22"/>
        </w:rPr>
      </w:pPr>
      <w:r w:rsidRPr="00943614">
        <w:rPr>
          <w:color w:val="auto"/>
          <w:sz w:val="22"/>
          <w:szCs w:val="22"/>
        </w:rPr>
        <w:t xml:space="preserve">Public Sources </w:t>
      </w:r>
      <w:r w:rsidR="009C353A" w:rsidRPr="00943614">
        <w:rPr>
          <w:color w:val="auto"/>
          <w:sz w:val="22"/>
          <w:szCs w:val="22"/>
        </w:rPr>
        <w:t>(Include sum total of all state and federal</w:t>
      </w:r>
    </w:p>
    <w:p w14:paraId="38AEE73B" w14:textId="77777777" w:rsidR="00037E90" w:rsidRDefault="009C353A" w:rsidP="00A155F4">
      <w:pPr>
        <w:ind w:firstLine="360"/>
        <w:rPr>
          <w:color w:val="auto"/>
          <w:sz w:val="22"/>
          <w:szCs w:val="22"/>
        </w:rPr>
      </w:pPr>
      <w:r w:rsidRPr="00943614">
        <w:rPr>
          <w:color w:val="auto"/>
          <w:sz w:val="22"/>
          <w:szCs w:val="22"/>
        </w:rPr>
        <w:t>grants and tax credits)</w:t>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r>
      <w:r w:rsidRPr="00943614">
        <w:rPr>
          <w:color w:val="auto"/>
          <w:sz w:val="22"/>
          <w:szCs w:val="22"/>
        </w:rPr>
        <w:tab/>
        <w:t>$ ___________</w:t>
      </w:r>
    </w:p>
    <w:p w14:paraId="28E98E30" w14:textId="77777777" w:rsidR="00037E90" w:rsidRDefault="00037E90" w:rsidP="00A155F4">
      <w:pPr>
        <w:ind w:firstLine="360"/>
        <w:rPr>
          <w:color w:val="auto"/>
          <w:sz w:val="22"/>
          <w:szCs w:val="22"/>
        </w:rPr>
      </w:pPr>
    </w:p>
    <w:p w14:paraId="6DA57864" w14:textId="77777777" w:rsidR="00940721" w:rsidRPr="00943614" w:rsidRDefault="00940721" w:rsidP="00A155F4">
      <w:pPr>
        <w:ind w:firstLine="720"/>
        <w:rPr>
          <w:color w:val="auto"/>
          <w:sz w:val="22"/>
          <w:szCs w:val="22"/>
        </w:rPr>
      </w:pPr>
    </w:p>
    <w:p w14:paraId="000883D3" w14:textId="77777777" w:rsidR="00563024" w:rsidRPr="00943614" w:rsidRDefault="00563024" w:rsidP="00A155F4">
      <w:pPr>
        <w:ind w:firstLine="360"/>
        <w:rPr>
          <w:color w:val="auto"/>
          <w:sz w:val="22"/>
          <w:szCs w:val="22"/>
        </w:rPr>
      </w:pPr>
      <w:r w:rsidRPr="00943614">
        <w:rPr>
          <w:color w:val="auto"/>
          <w:sz w:val="22"/>
          <w:szCs w:val="22"/>
        </w:rPr>
        <w:t>Total Sources of Funds for Project Costs:</w:t>
      </w:r>
      <w:r w:rsidRPr="00943614">
        <w:rPr>
          <w:color w:val="auto"/>
          <w:sz w:val="22"/>
          <w:szCs w:val="22"/>
        </w:rPr>
        <w:tab/>
      </w:r>
      <w:r w:rsidRPr="00943614">
        <w:rPr>
          <w:color w:val="auto"/>
          <w:sz w:val="22"/>
          <w:szCs w:val="22"/>
        </w:rPr>
        <w:tab/>
      </w:r>
      <w:r w:rsidRPr="00943614">
        <w:rPr>
          <w:color w:val="auto"/>
          <w:sz w:val="22"/>
          <w:szCs w:val="22"/>
        </w:rPr>
        <w:tab/>
      </w:r>
      <w:r w:rsidR="006B685B" w:rsidRPr="00943614">
        <w:rPr>
          <w:color w:val="auto"/>
          <w:sz w:val="22"/>
          <w:szCs w:val="22"/>
        </w:rPr>
        <w:tab/>
      </w:r>
      <w:r w:rsidRPr="00943614">
        <w:rPr>
          <w:color w:val="auto"/>
          <w:sz w:val="22"/>
          <w:szCs w:val="22"/>
        </w:rPr>
        <w:t>$ ___________</w:t>
      </w:r>
    </w:p>
    <w:p w14:paraId="079ECC93" w14:textId="77777777" w:rsidR="00582540" w:rsidRDefault="00582540" w:rsidP="00A155F4">
      <w:pPr>
        <w:rPr>
          <w:color w:val="auto"/>
          <w:sz w:val="22"/>
          <w:szCs w:val="22"/>
        </w:rPr>
      </w:pPr>
    </w:p>
    <w:p w14:paraId="0C98118F" w14:textId="77777777" w:rsidR="00582540" w:rsidRDefault="00582540" w:rsidP="00A155F4">
      <w:pPr>
        <w:rPr>
          <w:color w:val="auto"/>
          <w:sz w:val="22"/>
          <w:szCs w:val="22"/>
        </w:rPr>
      </w:pPr>
    </w:p>
    <w:p w14:paraId="1C5B560B" w14:textId="721AE38A" w:rsidR="00690C46" w:rsidRDefault="00037E90" w:rsidP="00A155F4">
      <w:pPr>
        <w:rPr>
          <w:color w:val="auto"/>
          <w:sz w:val="22"/>
          <w:szCs w:val="22"/>
        </w:rPr>
      </w:pPr>
      <w:r>
        <w:rPr>
          <w:color w:val="auto"/>
          <w:sz w:val="22"/>
          <w:szCs w:val="22"/>
        </w:rPr>
        <w:t>Have you secured financing for the project</w:t>
      </w:r>
      <w:r w:rsidR="00690C46" w:rsidRPr="00943614">
        <w:rPr>
          <w:color w:val="auto"/>
          <w:sz w:val="22"/>
          <w:szCs w:val="22"/>
        </w:rPr>
        <w:t xml:space="preserve">?    </w:t>
      </w:r>
      <w:r w:rsidR="00690C46" w:rsidRPr="00943614">
        <w:rPr>
          <w:color w:val="auto"/>
          <w:sz w:val="22"/>
          <w:szCs w:val="22"/>
        </w:rPr>
        <w:fldChar w:fldCharType="begin">
          <w:ffData>
            <w:name w:val="Check2"/>
            <w:enabled/>
            <w:calcOnExit w:val="0"/>
            <w:checkBox>
              <w:sizeAuto/>
              <w:default w:val="0"/>
            </w:checkBox>
          </w:ffData>
        </w:fldChar>
      </w:r>
      <w:r w:rsidR="00690C46"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690C46" w:rsidRPr="00943614">
        <w:rPr>
          <w:color w:val="auto"/>
          <w:sz w:val="22"/>
          <w:szCs w:val="22"/>
        </w:rPr>
        <w:fldChar w:fldCharType="end"/>
      </w:r>
      <w:r w:rsidR="00690C46" w:rsidRPr="00943614">
        <w:rPr>
          <w:color w:val="auto"/>
          <w:sz w:val="22"/>
          <w:szCs w:val="22"/>
        </w:rPr>
        <w:t xml:space="preserve"> Yes  or </w:t>
      </w:r>
      <w:r w:rsidR="00690C46" w:rsidRPr="00943614">
        <w:rPr>
          <w:color w:val="auto"/>
          <w:sz w:val="22"/>
          <w:szCs w:val="22"/>
        </w:rPr>
        <w:fldChar w:fldCharType="begin">
          <w:ffData>
            <w:name w:val="Check2"/>
            <w:enabled/>
            <w:calcOnExit w:val="0"/>
            <w:checkBox>
              <w:sizeAuto/>
              <w:default w:val="0"/>
            </w:checkBox>
          </w:ffData>
        </w:fldChar>
      </w:r>
      <w:r w:rsidR="00690C46" w:rsidRPr="00943614">
        <w:rPr>
          <w:color w:val="auto"/>
          <w:sz w:val="22"/>
          <w:szCs w:val="22"/>
        </w:rPr>
        <w:instrText xml:space="preserve"> FORMCHECKBOX </w:instrText>
      </w:r>
      <w:r w:rsidR="000933AB">
        <w:rPr>
          <w:color w:val="auto"/>
          <w:sz w:val="22"/>
          <w:szCs w:val="22"/>
        </w:rPr>
      </w:r>
      <w:r w:rsidR="000933AB">
        <w:rPr>
          <w:color w:val="auto"/>
          <w:sz w:val="22"/>
          <w:szCs w:val="22"/>
        </w:rPr>
        <w:fldChar w:fldCharType="separate"/>
      </w:r>
      <w:r w:rsidR="00690C46" w:rsidRPr="00943614">
        <w:rPr>
          <w:color w:val="auto"/>
          <w:sz w:val="22"/>
          <w:szCs w:val="22"/>
        </w:rPr>
        <w:fldChar w:fldCharType="end"/>
      </w:r>
      <w:r w:rsidR="00690C46" w:rsidRPr="00943614">
        <w:rPr>
          <w:color w:val="auto"/>
          <w:sz w:val="22"/>
          <w:szCs w:val="22"/>
        </w:rPr>
        <w:t xml:space="preserve">  No</w:t>
      </w:r>
      <w:r w:rsidR="000738EE" w:rsidRPr="000738EE">
        <w:rPr>
          <w:color w:val="auto"/>
          <w:sz w:val="22"/>
          <w:szCs w:val="22"/>
          <w:highlight w:val="yellow"/>
        </w:rPr>
        <w:t xml:space="preserve"> </w:t>
      </w:r>
    </w:p>
    <w:p w14:paraId="64571855" w14:textId="77777777" w:rsidR="001348AA" w:rsidRPr="00943614" w:rsidRDefault="001348AA" w:rsidP="00A155F4">
      <w:pPr>
        <w:rPr>
          <w:color w:val="auto"/>
          <w:sz w:val="22"/>
          <w:szCs w:val="22"/>
        </w:rPr>
      </w:pPr>
    </w:p>
    <w:p w14:paraId="770092AC" w14:textId="73B2D087" w:rsidR="00336DED" w:rsidRDefault="001348AA" w:rsidP="00420533">
      <w:pPr>
        <w:rPr>
          <w:bCs/>
          <w:color w:val="auto"/>
          <w:sz w:val="22"/>
          <w:szCs w:val="22"/>
        </w:rPr>
      </w:pPr>
      <w:r w:rsidRPr="00D50F94">
        <w:rPr>
          <w:bCs/>
          <w:color w:val="auto"/>
          <w:sz w:val="22"/>
          <w:szCs w:val="22"/>
        </w:rPr>
        <w:t>If Yes</w:t>
      </w:r>
      <w:r w:rsidR="00D50F94">
        <w:rPr>
          <w:bCs/>
          <w:color w:val="auto"/>
          <w:sz w:val="22"/>
          <w:szCs w:val="22"/>
        </w:rPr>
        <w:t>,</w:t>
      </w:r>
      <w:r w:rsidRPr="00D50F94">
        <w:rPr>
          <w:bCs/>
          <w:color w:val="auto"/>
          <w:sz w:val="22"/>
          <w:szCs w:val="22"/>
        </w:rPr>
        <w:t xml:space="preserve"> specify, Bank, underwriter, etc.</w:t>
      </w:r>
    </w:p>
    <w:p w14:paraId="40864FD7" w14:textId="2974B6BD" w:rsidR="001348AA" w:rsidRPr="001348AA" w:rsidRDefault="001348AA" w:rsidP="00420533">
      <w:pPr>
        <w:rPr>
          <w:bCs/>
          <w:color w:val="auto"/>
          <w:sz w:val="22"/>
          <w:szCs w:val="22"/>
          <w:u w:val="single"/>
        </w:rPr>
      </w:pP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r>
        <w:rPr>
          <w:bCs/>
          <w:color w:val="auto"/>
          <w:sz w:val="22"/>
          <w:szCs w:val="22"/>
          <w:u w:val="single"/>
        </w:rPr>
        <w:tab/>
      </w:r>
    </w:p>
    <w:p w14:paraId="6C07D6E7" w14:textId="77777777" w:rsidR="00336DED" w:rsidRDefault="00336DED" w:rsidP="00420533">
      <w:pPr>
        <w:rPr>
          <w:b/>
          <w:color w:val="auto"/>
          <w:sz w:val="22"/>
          <w:szCs w:val="22"/>
          <w:u w:val="single"/>
        </w:rPr>
      </w:pPr>
    </w:p>
    <w:p w14:paraId="03CC5707" w14:textId="0CE9D97E" w:rsidR="00B3777D" w:rsidRPr="00943614" w:rsidRDefault="00722023" w:rsidP="00420533">
      <w:pPr>
        <w:rPr>
          <w:color w:val="auto"/>
          <w:sz w:val="22"/>
          <w:szCs w:val="22"/>
        </w:rPr>
      </w:pPr>
      <w:r w:rsidRPr="00943614">
        <w:rPr>
          <w:b/>
          <w:color w:val="auto"/>
          <w:sz w:val="22"/>
          <w:szCs w:val="22"/>
          <w:u w:val="single"/>
        </w:rPr>
        <w:t>Mortgage Recording Tax Exemption Benefit</w:t>
      </w:r>
      <w:r w:rsidRPr="00943614">
        <w:rPr>
          <w:color w:val="auto"/>
          <w:sz w:val="22"/>
          <w:szCs w:val="22"/>
        </w:rPr>
        <w:t xml:space="preserve">:  </w:t>
      </w:r>
      <w:r w:rsidR="00E723A4" w:rsidRPr="00943614">
        <w:rPr>
          <w:color w:val="auto"/>
          <w:sz w:val="22"/>
          <w:szCs w:val="22"/>
        </w:rPr>
        <w:t>Amount</w:t>
      </w:r>
      <w:r w:rsidRPr="00943614">
        <w:rPr>
          <w:color w:val="auto"/>
          <w:sz w:val="22"/>
          <w:szCs w:val="22"/>
        </w:rPr>
        <w:t xml:space="preserve"> of mortgage</w:t>
      </w:r>
      <w:r w:rsidR="001348AA">
        <w:rPr>
          <w:color w:val="auto"/>
          <w:sz w:val="22"/>
          <w:szCs w:val="22"/>
        </w:rPr>
        <w:t>(s)</w:t>
      </w:r>
      <w:r w:rsidR="00BA5E7F" w:rsidRPr="00943614">
        <w:rPr>
          <w:color w:val="auto"/>
          <w:sz w:val="22"/>
          <w:szCs w:val="22"/>
        </w:rPr>
        <w:t xml:space="preserve">, if </w:t>
      </w:r>
      <w:r w:rsidR="007A31F6" w:rsidRPr="00943614">
        <w:rPr>
          <w:color w:val="auto"/>
          <w:sz w:val="22"/>
          <w:szCs w:val="22"/>
        </w:rPr>
        <w:t>any that</w:t>
      </w:r>
      <w:r w:rsidRPr="00943614">
        <w:rPr>
          <w:color w:val="auto"/>
          <w:sz w:val="22"/>
          <w:szCs w:val="22"/>
        </w:rPr>
        <w:t xml:space="preserve"> would be subject to mortgage recording tax:</w:t>
      </w:r>
    </w:p>
    <w:p w14:paraId="51336BCD" w14:textId="77777777" w:rsidR="00722023" w:rsidRPr="00943614" w:rsidRDefault="00722023" w:rsidP="00420533">
      <w:pPr>
        <w:rPr>
          <w:color w:val="auto"/>
          <w:sz w:val="22"/>
          <w:szCs w:val="22"/>
        </w:rPr>
      </w:pPr>
    </w:p>
    <w:p w14:paraId="3CBB8385" w14:textId="77777777" w:rsidR="00722023" w:rsidRPr="00943614" w:rsidRDefault="00722023" w:rsidP="00420533">
      <w:pPr>
        <w:rPr>
          <w:color w:val="auto"/>
          <w:sz w:val="22"/>
          <w:szCs w:val="22"/>
        </w:rPr>
      </w:pPr>
      <w:r w:rsidRPr="00943614">
        <w:rPr>
          <w:color w:val="auto"/>
          <w:sz w:val="22"/>
          <w:szCs w:val="22"/>
        </w:rPr>
        <w:tab/>
        <w:t>Mortgage Amount (include sum total of construction/permanent/bridge</w:t>
      </w:r>
      <w:r w:rsidR="00BA5E7F" w:rsidRPr="00943614">
        <w:rPr>
          <w:color w:val="auto"/>
          <w:sz w:val="22"/>
          <w:szCs w:val="22"/>
        </w:rPr>
        <w:t xml:space="preserve"> </w:t>
      </w:r>
      <w:r w:rsidRPr="00943614">
        <w:rPr>
          <w:color w:val="auto"/>
          <w:sz w:val="22"/>
          <w:szCs w:val="22"/>
        </w:rPr>
        <w:t>financing</w:t>
      </w:r>
      <w:r w:rsidR="00307007" w:rsidRPr="00943614">
        <w:rPr>
          <w:color w:val="auto"/>
          <w:sz w:val="22"/>
          <w:szCs w:val="22"/>
        </w:rPr>
        <w:t>)</w:t>
      </w:r>
      <w:r w:rsidRPr="00943614">
        <w:rPr>
          <w:color w:val="auto"/>
          <w:sz w:val="22"/>
          <w:szCs w:val="22"/>
        </w:rPr>
        <w:t>: $ __________</w:t>
      </w:r>
    </w:p>
    <w:p w14:paraId="00B15C50" w14:textId="77777777" w:rsidR="00E723A4" w:rsidRPr="00943614" w:rsidRDefault="00E723A4" w:rsidP="00420533">
      <w:pPr>
        <w:rPr>
          <w:color w:val="auto"/>
          <w:sz w:val="22"/>
          <w:szCs w:val="22"/>
        </w:rPr>
      </w:pPr>
    </w:p>
    <w:p w14:paraId="2F2F181E" w14:textId="77777777" w:rsidR="00E723A4" w:rsidRPr="00943614" w:rsidRDefault="00E723A4" w:rsidP="00420533">
      <w:pPr>
        <w:rPr>
          <w:color w:val="auto"/>
          <w:sz w:val="22"/>
          <w:szCs w:val="22"/>
        </w:rPr>
      </w:pPr>
      <w:r w:rsidRPr="00943614">
        <w:rPr>
          <w:color w:val="auto"/>
          <w:sz w:val="22"/>
          <w:szCs w:val="22"/>
        </w:rPr>
        <w:tab/>
        <w:t xml:space="preserve">Estimated Mortgage Recording Tax Exemption Benefit (product of mortgage </w:t>
      </w:r>
    </w:p>
    <w:p w14:paraId="3CBD1370" w14:textId="02497EEF" w:rsidR="00AE4543" w:rsidRPr="00DE4D97" w:rsidRDefault="008D5E23" w:rsidP="00EF75B6">
      <w:pPr>
        <w:ind w:firstLine="720"/>
        <w:rPr>
          <w:color w:val="auto"/>
          <w:sz w:val="22"/>
          <w:szCs w:val="22"/>
          <w:highlight w:val="yellow"/>
        </w:rPr>
      </w:pPr>
      <w:r>
        <w:rPr>
          <w:color w:val="auto"/>
          <w:sz w:val="22"/>
          <w:szCs w:val="22"/>
        </w:rPr>
        <w:t>a</w:t>
      </w:r>
      <w:r w:rsidR="00E723A4" w:rsidRPr="00943614">
        <w:rPr>
          <w:color w:val="auto"/>
          <w:sz w:val="22"/>
          <w:szCs w:val="22"/>
        </w:rPr>
        <w:t>mount as indicated above 1%</w:t>
      </w:r>
      <w:r w:rsidR="00DC4403">
        <w:rPr>
          <w:color w:val="auto"/>
          <w:sz w:val="22"/>
          <w:szCs w:val="22"/>
        </w:rPr>
        <w:t xml:space="preserve"> </w:t>
      </w:r>
      <w:r w:rsidR="00E723A4" w:rsidRPr="00943614">
        <w:rPr>
          <w:color w:val="auto"/>
          <w:sz w:val="22"/>
          <w:szCs w:val="22"/>
        </w:rPr>
        <w:t>$ ___________</w:t>
      </w:r>
      <w:r w:rsidR="00B247C2">
        <w:rPr>
          <w:color w:val="auto"/>
          <w:sz w:val="22"/>
          <w:szCs w:val="22"/>
        </w:rPr>
        <w:t xml:space="preserve">  </w:t>
      </w:r>
    </w:p>
    <w:p w14:paraId="1B411308" w14:textId="77777777" w:rsidR="001348AA" w:rsidRDefault="001348AA" w:rsidP="000E3494">
      <w:pPr>
        <w:widowControl/>
        <w:overflowPunct/>
        <w:autoSpaceDE/>
        <w:autoSpaceDN/>
        <w:adjustRightInd/>
        <w:spacing w:after="200" w:line="276" w:lineRule="auto"/>
        <w:jc w:val="both"/>
        <w:rPr>
          <w:b/>
          <w:color w:val="auto"/>
          <w:sz w:val="22"/>
          <w:szCs w:val="22"/>
          <w:u w:val="single"/>
        </w:rPr>
      </w:pPr>
    </w:p>
    <w:p w14:paraId="649C1B2D" w14:textId="24E0DC87" w:rsidR="00FB2451" w:rsidRDefault="00D50F94" w:rsidP="00C04E0E">
      <w:pPr>
        <w:ind w:left="360" w:hanging="360"/>
        <w:jc w:val="both"/>
        <w:rPr>
          <w:sz w:val="22"/>
          <w:szCs w:val="22"/>
        </w:rPr>
      </w:pPr>
      <w:r>
        <w:rPr>
          <w:sz w:val="22"/>
          <w:szCs w:val="22"/>
        </w:rPr>
        <w:t>ILDC</w:t>
      </w:r>
      <w:r w:rsidR="00831552">
        <w:rPr>
          <w:sz w:val="22"/>
          <w:szCs w:val="22"/>
        </w:rPr>
        <w:t xml:space="preserve"> encourages applicants to utilize MBE/WBE cont</w:t>
      </w:r>
      <w:r w:rsidR="00DF5905">
        <w:rPr>
          <w:sz w:val="22"/>
          <w:szCs w:val="22"/>
        </w:rPr>
        <w:t>r</w:t>
      </w:r>
      <w:r w:rsidR="00831552">
        <w:rPr>
          <w:sz w:val="22"/>
          <w:szCs w:val="22"/>
        </w:rPr>
        <w:t xml:space="preserve">actors for their projects.  </w:t>
      </w:r>
      <w:r w:rsidR="00C04E0E" w:rsidRPr="00C04E0E">
        <w:rPr>
          <w:sz w:val="22"/>
          <w:szCs w:val="22"/>
        </w:rPr>
        <w:t xml:space="preserve">Describe </w:t>
      </w:r>
      <w:r w:rsidR="00831552">
        <w:rPr>
          <w:sz w:val="22"/>
          <w:szCs w:val="22"/>
        </w:rPr>
        <w:t>your</w:t>
      </w:r>
    </w:p>
    <w:p w14:paraId="7027DE53" w14:textId="77777777" w:rsidR="00D50F94" w:rsidRDefault="00C04E0E" w:rsidP="00C04E0E">
      <w:pPr>
        <w:ind w:left="360" w:hanging="360"/>
        <w:jc w:val="both"/>
        <w:rPr>
          <w:sz w:val="22"/>
          <w:szCs w:val="22"/>
          <w:u w:val="single"/>
        </w:rPr>
      </w:pPr>
      <w:r w:rsidRPr="00C04E0E">
        <w:rPr>
          <w:sz w:val="22"/>
          <w:szCs w:val="22"/>
        </w:rPr>
        <w:t>company’s</w:t>
      </w:r>
      <w:r w:rsidR="00FB2451">
        <w:rPr>
          <w:sz w:val="22"/>
          <w:szCs w:val="22"/>
        </w:rPr>
        <w:t xml:space="preserve"> </w:t>
      </w:r>
      <w:r w:rsidR="005E37EC">
        <w:rPr>
          <w:sz w:val="22"/>
          <w:szCs w:val="22"/>
        </w:rPr>
        <w:t>i</w:t>
      </w:r>
      <w:r w:rsidRPr="00C04E0E">
        <w:rPr>
          <w:sz w:val="22"/>
          <w:szCs w:val="22"/>
        </w:rPr>
        <w:t>nternal</w:t>
      </w:r>
      <w:r w:rsidR="00831552">
        <w:rPr>
          <w:sz w:val="22"/>
          <w:szCs w:val="22"/>
        </w:rPr>
        <w:t xml:space="preserve"> </w:t>
      </w:r>
      <w:r w:rsidRPr="00C04E0E">
        <w:rPr>
          <w:sz w:val="22"/>
          <w:szCs w:val="22"/>
        </w:rPr>
        <w:t xml:space="preserve">practices that promote MBE/WBE </w:t>
      </w:r>
      <w:r w:rsidR="004872F9">
        <w:rPr>
          <w:sz w:val="22"/>
          <w:szCs w:val="22"/>
        </w:rPr>
        <w:t xml:space="preserve">hiring and </w:t>
      </w:r>
      <w:r w:rsidRPr="00C04E0E">
        <w:rPr>
          <w:sz w:val="22"/>
          <w:szCs w:val="22"/>
        </w:rPr>
        <w:t>utilization:</w:t>
      </w:r>
      <w:r>
        <w:rPr>
          <w:sz w:val="22"/>
          <w:szCs w:val="22"/>
          <w:u w:val="single"/>
        </w:rPr>
        <w:tab/>
      </w:r>
      <w:r>
        <w:rPr>
          <w:sz w:val="22"/>
          <w:szCs w:val="22"/>
          <w:u w:val="single"/>
        </w:rPr>
        <w:tab/>
      </w:r>
      <w:r>
        <w:rPr>
          <w:sz w:val="22"/>
          <w:szCs w:val="22"/>
          <w:u w:val="single"/>
        </w:rPr>
        <w:tab/>
      </w:r>
      <w:r>
        <w:rPr>
          <w:sz w:val="22"/>
          <w:szCs w:val="22"/>
          <w:u w:val="single"/>
        </w:rPr>
        <w:tab/>
      </w:r>
    </w:p>
    <w:p w14:paraId="5629410C" w14:textId="77777777" w:rsidR="00D50F94" w:rsidRDefault="00C04E0E" w:rsidP="00C04E0E">
      <w:pPr>
        <w:ind w:left="360" w:hanging="36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030DC63" w14:textId="77777777" w:rsidR="00D50F94" w:rsidRDefault="00C04E0E" w:rsidP="00C04E0E">
      <w:pPr>
        <w:ind w:left="360" w:hanging="36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900C73">
        <w:rPr>
          <w:sz w:val="22"/>
          <w:szCs w:val="22"/>
          <w:u w:val="single"/>
        </w:rPr>
        <w:tab/>
      </w:r>
      <w:r w:rsidR="00900C73">
        <w:rPr>
          <w:sz w:val="22"/>
          <w:szCs w:val="22"/>
          <w:u w:val="single"/>
        </w:rPr>
        <w:tab/>
      </w:r>
    </w:p>
    <w:p w14:paraId="53CB8408" w14:textId="1B6B14F6" w:rsidR="00C04E0E" w:rsidRDefault="00900C73" w:rsidP="00C04E0E">
      <w:pPr>
        <w:ind w:left="360" w:hanging="36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D50F94">
        <w:rPr>
          <w:sz w:val="22"/>
          <w:szCs w:val="22"/>
          <w:u w:val="single"/>
        </w:rPr>
        <w:tab/>
      </w:r>
      <w:r w:rsidR="00D50F94">
        <w:rPr>
          <w:sz w:val="22"/>
          <w:szCs w:val="22"/>
          <w:u w:val="single"/>
        </w:rPr>
        <w:tab/>
      </w:r>
      <w:r w:rsidR="00D50F94">
        <w:rPr>
          <w:sz w:val="22"/>
          <w:szCs w:val="22"/>
          <w:u w:val="single"/>
        </w:rPr>
        <w:tab/>
      </w:r>
    </w:p>
    <w:p w14:paraId="36B2ECFC" w14:textId="77777777" w:rsidR="00D50F94" w:rsidRDefault="00D50F94" w:rsidP="00C04E0E">
      <w:pPr>
        <w:ind w:left="360" w:hanging="360"/>
        <w:jc w:val="both"/>
        <w:rPr>
          <w:sz w:val="22"/>
          <w:szCs w:val="22"/>
          <w:u w:val="single"/>
        </w:rPr>
      </w:pPr>
    </w:p>
    <w:p w14:paraId="41951C52" w14:textId="77777777" w:rsidR="00FB2451" w:rsidRPr="00C04E0E" w:rsidRDefault="00FB2451" w:rsidP="00C04E0E">
      <w:pPr>
        <w:ind w:left="360" w:hanging="360"/>
        <w:jc w:val="both"/>
        <w:rPr>
          <w:sz w:val="22"/>
          <w:szCs w:val="22"/>
          <w:u w:val="single"/>
        </w:rPr>
      </w:pPr>
    </w:p>
    <w:p w14:paraId="106C4178" w14:textId="77777777" w:rsidR="00A34AA2" w:rsidRPr="00461B10" w:rsidRDefault="00A34AA2" w:rsidP="00D46440">
      <w:pPr>
        <w:spacing w:line="360" w:lineRule="auto"/>
        <w:jc w:val="both"/>
        <w:rPr>
          <w:bCs/>
          <w:sz w:val="22"/>
          <w:szCs w:val="22"/>
        </w:rPr>
      </w:pPr>
      <w:r w:rsidRPr="00461B10">
        <w:rPr>
          <w:bCs/>
          <w:sz w:val="22"/>
          <w:szCs w:val="22"/>
        </w:rPr>
        <w:t xml:space="preserve">Is </w:t>
      </w:r>
      <w:r w:rsidR="002F7DDD" w:rsidRPr="00461B10">
        <w:rPr>
          <w:bCs/>
          <w:sz w:val="22"/>
          <w:szCs w:val="22"/>
        </w:rPr>
        <w:t xml:space="preserve">the </w:t>
      </w:r>
      <w:r w:rsidRPr="00461B10">
        <w:rPr>
          <w:bCs/>
          <w:sz w:val="22"/>
          <w:szCs w:val="22"/>
        </w:rPr>
        <w:t>project necessary to expand project employment</w:t>
      </w:r>
      <w:r w:rsidR="008E6E46">
        <w:rPr>
          <w:bCs/>
          <w:sz w:val="22"/>
          <w:szCs w:val="22"/>
        </w:rPr>
        <w:t>?</w:t>
      </w:r>
      <w:r w:rsidRPr="00461B10">
        <w:rPr>
          <w:bCs/>
          <w:sz w:val="22"/>
          <w:szCs w:val="22"/>
        </w:rPr>
        <w:tab/>
      </w:r>
      <w:r w:rsidR="006E5536" w:rsidRPr="00461B10">
        <w:rPr>
          <w:sz w:val="22"/>
          <w:szCs w:val="22"/>
        </w:rPr>
        <w:fldChar w:fldCharType="begin">
          <w:ffData>
            <w:name w:val="Check2"/>
            <w:enabled/>
            <w:calcOnExit w:val="0"/>
            <w:checkBox>
              <w:sizeAuto/>
              <w:default w:val="0"/>
            </w:checkBox>
          </w:ffData>
        </w:fldChar>
      </w:r>
      <w:r w:rsidR="00FF500D" w:rsidRPr="00461B10">
        <w:rPr>
          <w:sz w:val="22"/>
          <w:szCs w:val="22"/>
        </w:rPr>
        <w:instrText xml:space="preserve"> FORMCHECKBOX </w:instrText>
      </w:r>
      <w:r w:rsidR="000933AB">
        <w:rPr>
          <w:sz w:val="22"/>
          <w:szCs w:val="22"/>
        </w:rPr>
      </w:r>
      <w:r w:rsidR="000933AB">
        <w:rPr>
          <w:sz w:val="22"/>
          <w:szCs w:val="22"/>
        </w:rPr>
        <w:fldChar w:fldCharType="separate"/>
      </w:r>
      <w:r w:rsidR="006E5536" w:rsidRPr="00461B10">
        <w:rPr>
          <w:sz w:val="22"/>
          <w:szCs w:val="22"/>
        </w:rPr>
        <w:fldChar w:fldCharType="end"/>
      </w:r>
      <w:r w:rsidR="00FF500D" w:rsidRPr="00461B10">
        <w:rPr>
          <w:sz w:val="22"/>
          <w:szCs w:val="22"/>
        </w:rPr>
        <w:t xml:space="preserve"> Yes or </w:t>
      </w:r>
      <w:r w:rsidR="006E5536" w:rsidRPr="00461B10">
        <w:rPr>
          <w:sz w:val="22"/>
          <w:szCs w:val="22"/>
        </w:rPr>
        <w:fldChar w:fldCharType="begin">
          <w:ffData>
            <w:name w:val="Check2"/>
            <w:enabled/>
            <w:calcOnExit w:val="0"/>
            <w:checkBox>
              <w:sizeAuto/>
              <w:default w:val="0"/>
            </w:checkBox>
          </w:ffData>
        </w:fldChar>
      </w:r>
      <w:r w:rsidR="00FF500D" w:rsidRPr="00461B10">
        <w:rPr>
          <w:sz w:val="22"/>
          <w:szCs w:val="22"/>
        </w:rPr>
        <w:instrText xml:space="preserve"> FORMCHECKBOX </w:instrText>
      </w:r>
      <w:r w:rsidR="000933AB">
        <w:rPr>
          <w:sz w:val="22"/>
          <w:szCs w:val="22"/>
        </w:rPr>
      </w:r>
      <w:r w:rsidR="000933AB">
        <w:rPr>
          <w:sz w:val="22"/>
          <w:szCs w:val="22"/>
        </w:rPr>
        <w:fldChar w:fldCharType="separate"/>
      </w:r>
      <w:r w:rsidR="006E5536" w:rsidRPr="00461B10">
        <w:rPr>
          <w:sz w:val="22"/>
          <w:szCs w:val="22"/>
        </w:rPr>
        <w:fldChar w:fldCharType="end"/>
      </w:r>
      <w:r w:rsidR="00FF500D" w:rsidRPr="00461B10">
        <w:rPr>
          <w:sz w:val="22"/>
          <w:szCs w:val="22"/>
        </w:rPr>
        <w:t xml:space="preserve">  No</w:t>
      </w:r>
    </w:p>
    <w:p w14:paraId="24185D9B" w14:textId="77777777" w:rsidR="00A34AA2" w:rsidRPr="00461B10" w:rsidRDefault="00A34AA2" w:rsidP="00EC40E8">
      <w:pPr>
        <w:rPr>
          <w:bCs/>
          <w:sz w:val="22"/>
          <w:szCs w:val="22"/>
        </w:rPr>
      </w:pPr>
    </w:p>
    <w:p w14:paraId="55CBC1F3" w14:textId="77777777" w:rsidR="0054317A" w:rsidRPr="00701825" w:rsidRDefault="00A34AA2" w:rsidP="00701825">
      <w:pPr>
        <w:rPr>
          <w:sz w:val="22"/>
          <w:szCs w:val="22"/>
        </w:rPr>
      </w:pPr>
      <w:r w:rsidRPr="00461B10">
        <w:rPr>
          <w:bCs/>
          <w:sz w:val="22"/>
          <w:szCs w:val="22"/>
        </w:rPr>
        <w:t>Is project necessary to retain existing employment</w:t>
      </w:r>
      <w:r w:rsidR="008E6E46">
        <w:rPr>
          <w:bCs/>
          <w:sz w:val="22"/>
          <w:szCs w:val="22"/>
        </w:rPr>
        <w:t>?</w:t>
      </w:r>
      <w:r w:rsidR="00B60FC2">
        <w:rPr>
          <w:bCs/>
          <w:sz w:val="22"/>
          <w:szCs w:val="22"/>
        </w:rPr>
        <w:t xml:space="preserve">         </w:t>
      </w:r>
      <w:r w:rsidR="006E5536" w:rsidRPr="00461B10">
        <w:rPr>
          <w:sz w:val="22"/>
          <w:szCs w:val="22"/>
        </w:rPr>
        <w:fldChar w:fldCharType="begin">
          <w:ffData>
            <w:name w:val="Check2"/>
            <w:enabled/>
            <w:calcOnExit w:val="0"/>
            <w:checkBox>
              <w:sizeAuto/>
              <w:default w:val="0"/>
            </w:checkBox>
          </w:ffData>
        </w:fldChar>
      </w:r>
      <w:r w:rsidR="00FF500D" w:rsidRPr="00461B10">
        <w:rPr>
          <w:sz w:val="22"/>
          <w:szCs w:val="22"/>
        </w:rPr>
        <w:instrText xml:space="preserve"> FORMCHECKBOX </w:instrText>
      </w:r>
      <w:r w:rsidR="000933AB">
        <w:rPr>
          <w:sz w:val="22"/>
          <w:szCs w:val="22"/>
        </w:rPr>
      </w:r>
      <w:r w:rsidR="000933AB">
        <w:rPr>
          <w:sz w:val="22"/>
          <w:szCs w:val="22"/>
        </w:rPr>
        <w:fldChar w:fldCharType="separate"/>
      </w:r>
      <w:r w:rsidR="006E5536" w:rsidRPr="00461B10">
        <w:rPr>
          <w:sz w:val="22"/>
          <w:szCs w:val="22"/>
        </w:rPr>
        <w:fldChar w:fldCharType="end"/>
      </w:r>
      <w:r w:rsidR="00FF500D" w:rsidRPr="00461B10">
        <w:rPr>
          <w:sz w:val="22"/>
          <w:szCs w:val="22"/>
        </w:rPr>
        <w:t xml:space="preserve"> Yes or </w:t>
      </w:r>
      <w:r w:rsidR="006E5536" w:rsidRPr="00461B10">
        <w:rPr>
          <w:sz w:val="22"/>
          <w:szCs w:val="22"/>
        </w:rPr>
        <w:fldChar w:fldCharType="begin">
          <w:ffData>
            <w:name w:val="Check2"/>
            <w:enabled/>
            <w:calcOnExit w:val="0"/>
            <w:checkBox>
              <w:sizeAuto/>
              <w:default w:val="0"/>
            </w:checkBox>
          </w:ffData>
        </w:fldChar>
      </w:r>
      <w:r w:rsidR="00FF500D" w:rsidRPr="00461B10">
        <w:rPr>
          <w:sz w:val="22"/>
          <w:szCs w:val="22"/>
        </w:rPr>
        <w:instrText xml:space="preserve"> FORMCHECKBOX </w:instrText>
      </w:r>
      <w:r w:rsidR="000933AB">
        <w:rPr>
          <w:sz w:val="22"/>
          <w:szCs w:val="22"/>
        </w:rPr>
      </w:r>
      <w:r w:rsidR="000933AB">
        <w:rPr>
          <w:sz w:val="22"/>
          <w:szCs w:val="22"/>
        </w:rPr>
        <w:fldChar w:fldCharType="separate"/>
      </w:r>
      <w:r w:rsidR="006E5536" w:rsidRPr="00461B10">
        <w:rPr>
          <w:sz w:val="22"/>
          <w:szCs w:val="22"/>
        </w:rPr>
        <w:fldChar w:fldCharType="end"/>
      </w:r>
      <w:r w:rsidR="00FF500D" w:rsidRPr="00461B10">
        <w:rPr>
          <w:sz w:val="22"/>
          <w:szCs w:val="22"/>
        </w:rPr>
        <w:t xml:space="preserve">  No</w:t>
      </w:r>
    </w:p>
    <w:p w14:paraId="04DC5B6D" w14:textId="77777777" w:rsidR="008D75F4" w:rsidRDefault="008D75F4" w:rsidP="0054317A">
      <w:pPr>
        <w:pStyle w:val="NoSpacing"/>
        <w:rPr>
          <w:b/>
          <w:bCs/>
        </w:rPr>
      </w:pPr>
    </w:p>
    <w:p w14:paraId="14AC1767" w14:textId="77777777" w:rsidR="00701825" w:rsidRPr="00361787" w:rsidRDefault="00EC40E8" w:rsidP="0054317A">
      <w:pPr>
        <w:pStyle w:val="NoSpacing"/>
      </w:pPr>
      <w:r w:rsidRPr="0054317A">
        <w:rPr>
          <w:b/>
          <w:bCs/>
        </w:rPr>
        <w:t xml:space="preserve">Employment Plan </w:t>
      </w:r>
      <w:r w:rsidRPr="0054317A">
        <w:rPr>
          <w:b/>
        </w:rPr>
        <w:t xml:space="preserve">(Specific to </w:t>
      </w:r>
      <w:r w:rsidR="00196BA0" w:rsidRPr="0054317A">
        <w:rPr>
          <w:b/>
        </w:rPr>
        <w:t xml:space="preserve">the proposed </w:t>
      </w:r>
      <w:r w:rsidRPr="0054317A">
        <w:rPr>
          <w:b/>
        </w:rPr>
        <w:t>project location)</w:t>
      </w:r>
      <w:r w:rsidR="009566B1" w:rsidRPr="0054317A">
        <w:rPr>
          <w:b/>
        </w:rPr>
        <w:t>:</w:t>
      </w:r>
      <w:r w:rsidR="008D75F4">
        <w:rPr>
          <w:b/>
        </w:rPr>
        <w:t xml:space="preserve">  </w:t>
      </w:r>
      <w:r w:rsidR="00B247C2">
        <w:t>You must include a copy of the most recent NYS-45 Quarterly Combined Withholding, Wage Reporting and Unemployment Insurance Return</w:t>
      </w:r>
      <w:r w:rsidR="005113E4">
        <w:t>.</w:t>
      </w:r>
    </w:p>
    <w:tbl>
      <w:tblPr>
        <w:tblpPr w:leftFromText="180" w:rightFromText="180" w:vertAnchor="text" w:horzAnchor="margin" w:tblpXSpec="center" w:tblpY="161"/>
        <w:tblW w:w="6926" w:type="dxa"/>
        <w:tblLayout w:type="fixed"/>
        <w:tblCellMar>
          <w:left w:w="0" w:type="dxa"/>
          <w:right w:w="0" w:type="dxa"/>
        </w:tblCellMar>
        <w:tblLook w:val="0000" w:firstRow="0" w:lastRow="0" w:firstColumn="0" w:lastColumn="0" w:noHBand="0" w:noVBand="0"/>
      </w:tblPr>
      <w:tblGrid>
        <w:gridCol w:w="1000"/>
        <w:gridCol w:w="1890"/>
        <w:gridCol w:w="2070"/>
        <w:gridCol w:w="1966"/>
      </w:tblGrid>
      <w:tr w:rsidR="000E286B" w:rsidRPr="00943614" w14:paraId="565510B6" w14:textId="77777777" w:rsidTr="000E286B">
        <w:trPr>
          <w:cantSplit/>
          <w:trHeight w:val="541"/>
        </w:trPr>
        <w:tc>
          <w:tcPr>
            <w:tcW w:w="1000" w:type="dxa"/>
            <w:tcBorders>
              <w:top w:val="single" w:sz="8" w:space="0" w:color="auto"/>
              <w:left w:val="single" w:sz="8" w:space="0" w:color="auto"/>
              <w:bottom w:val="single" w:sz="8" w:space="0" w:color="auto"/>
              <w:right w:val="single" w:sz="8" w:space="0" w:color="auto"/>
            </w:tcBorders>
          </w:tcPr>
          <w:p w14:paraId="290A83BD" w14:textId="77777777" w:rsidR="000E286B" w:rsidRPr="00943614" w:rsidRDefault="000E286B" w:rsidP="006D7536">
            <w:pPr>
              <w:keepNext/>
              <w:rPr>
                <w:color w:val="auto"/>
                <w:kern w:val="0"/>
                <w:sz w:val="22"/>
                <w:szCs w:val="22"/>
              </w:rPr>
            </w:pPr>
          </w:p>
        </w:tc>
        <w:tc>
          <w:tcPr>
            <w:tcW w:w="1890" w:type="dxa"/>
            <w:tcBorders>
              <w:top w:val="single" w:sz="8" w:space="0" w:color="auto"/>
              <w:left w:val="single" w:sz="8" w:space="0" w:color="auto"/>
              <w:bottom w:val="single" w:sz="8" w:space="0" w:color="auto"/>
              <w:right w:val="single" w:sz="8" w:space="0" w:color="auto"/>
            </w:tcBorders>
          </w:tcPr>
          <w:p w14:paraId="136CC1C7" w14:textId="77777777" w:rsidR="000E286B" w:rsidRPr="00943614" w:rsidRDefault="000E286B" w:rsidP="006D7536">
            <w:pPr>
              <w:keepNext/>
              <w:rPr>
                <w:color w:val="auto"/>
                <w:kern w:val="0"/>
                <w:sz w:val="22"/>
                <w:szCs w:val="22"/>
              </w:rPr>
            </w:pPr>
            <w:r w:rsidRPr="00943614">
              <w:rPr>
                <w:bCs/>
                <w:color w:val="auto"/>
                <w:sz w:val="22"/>
                <w:szCs w:val="22"/>
              </w:rPr>
              <w:t xml:space="preserve">Current # of jobs at proposed project location or to be relocated at project location </w:t>
            </w:r>
          </w:p>
        </w:tc>
        <w:tc>
          <w:tcPr>
            <w:tcW w:w="2070" w:type="dxa"/>
            <w:tcBorders>
              <w:top w:val="single" w:sz="8" w:space="0" w:color="auto"/>
              <w:left w:val="single" w:sz="8" w:space="0" w:color="auto"/>
              <w:bottom w:val="single" w:sz="8" w:space="0" w:color="auto"/>
              <w:right w:val="single" w:sz="8" w:space="0" w:color="auto"/>
            </w:tcBorders>
          </w:tcPr>
          <w:p w14:paraId="4E52BA25" w14:textId="77777777" w:rsidR="000E286B" w:rsidRPr="00943614" w:rsidRDefault="000E286B" w:rsidP="006D7536">
            <w:pPr>
              <w:keepNext/>
              <w:rPr>
                <w:color w:val="auto"/>
                <w:kern w:val="0"/>
                <w:sz w:val="22"/>
                <w:szCs w:val="22"/>
              </w:rPr>
            </w:pPr>
            <w:r>
              <w:rPr>
                <w:bCs/>
                <w:color w:val="auto"/>
                <w:sz w:val="22"/>
                <w:szCs w:val="22"/>
              </w:rPr>
              <w:t xml:space="preserve">If financial assistance is granted – project the number of </w:t>
            </w:r>
            <w:r w:rsidRPr="00943614">
              <w:rPr>
                <w:bCs/>
                <w:color w:val="auto"/>
                <w:sz w:val="22"/>
                <w:szCs w:val="22"/>
              </w:rPr>
              <w:t xml:space="preserve">FT and PT jobs to be </w:t>
            </w:r>
            <w:r>
              <w:rPr>
                <w:bCs/>
                <w:color w:val="auto"/>
                <w:sz w:val="22"/>
                <w:szCs w:val="22"/>
              </w:rPr>
              <w:t>retained</w:t>
            </w:r>
          </w:p>
        </w:tc>
        <w:tc>
          <w:tcPr>
            <w:tcW w:w="1966" w:type="dxa"/>
            <w:tcBorders>
              <w:top w:val="single" w:sz="8" w:space="0" w:color="auto"/>
              <w:left w:val="single" w:sz="8" w:space="0" w:color="auto"/>
              <w:bottom w:val="single" w:sz="8" w:space="0" w:color="auto"/>
              <w:right w:val="single" w:sz="8" w:space="0" w:color="auto"/>
            </w:tcBorders>
          </w:tcPr>
          <w:p w14:paraId="56BC08E3" w14:textId="77777777" w:rsidR="000E286B" w:rsidRPr="00943614" w:rsidRDefault="000E286B" w:rsidP="006D7536">
            <w:pPr>
              <w:keepNext/>
              <w:rPr>
                <w:bCs/>
                <w:color w:val="auto"/>
                <w:sz w:val="22"/>
                <w:szCs w:val="22"/>
              </w:rPr>
            </w:pPr>
            <w:r w:rsidRPr="00943614">
              <w:rPr>
                <w:bCs/>
                <w:color w:val="auto"/>
                <w:sz w:val="22"/>
                <w:szCs w:val="22"/>
              </w:rPr>
              <w:t>I</w:t>
            </w:r>
            <w:r>
              <w:rPr>
                <w:bCs/>
                <w:color w:val="auto"/>
                <w:sz w:val="22"/>
                <w:szCs w:val="22"/>
              </w:rPr>
              <w:t xml:space="preserve">f financial assistance is granted – project the number of </w:t>
            </w:r>
            <w:r w:rsidRPr="00943614">
              <w:rPr>
                <w:bCs/>
                <w:color w:val="auto"/>
                <w:sz w:val="22"/>
                <w:szCs w:val="22"/>
              </w:rPr>
              <w:t xml:space="preserve">FT and PT jobs to be </w:t>
            </w:r>
            <w:r>
              <w:rPr>
                <w:bCs/>
                <w:color w:val="auto"/>
                <w:sz w:val="22"/>
                <w:szCs w:val="22"/>
              </w:rPr>
              <w:t>created</w:t>
            </w:r>
            <w:r w:rsidRPr="00943614">
              <w:rPr>
                <w:bCs/>
                <w:color w:val="auto"/>
                <w:sz w:val="22"/>
                <w:szCs w:val="22"/>
              </w:rPr>
              <w:t xml:space="preserve"> upon </w:t>
            </w:r>
            <w:r>
              <w:rPr>
                <w:bCs/>
                <w:color w:val="auto"/>
                <w:sz w:val="22"/>
                <w:szCs w:val="22"/>
              </w:rPr>
              <w:t>24 months (2 years)</w:t>
            </w:r>
            <w:r w:rsidRPr="00943614">
              <w:rPr>
                <w:bCs/>
                <w:color w:val="auto"/>
                <w:sz w:val="22"/>
                <w:szCs w:val="22"/>
              </w:rPr>
              <w:t xml:space="preserve"> after Project completion </w:t>
            </w:r>
          </w:p>
        </w:tc>
      </w:tr>
      <w:tr w:rsidR="000E286B" w:rsidRPr="00943614" w14:paraId="2EE1D6C2" w14:textId="77777777" w:rsidTr="000E286B">
        <w:trPr>
          <w:trHeight w:val="449"/>
        </w:trPr>
        <w:tc>
          <w:tcPr>
            <w:tcW w:w="1000" w:type="dxa"/>
            <w:tcBorders>
              <w:top w:val="single" w:sz="8" w:space="0" w:color="auto"/>
              <w:left w:val="single" w:sz="8" w:space="0" w:color="auto"/>
              <w:bottom w:val="single" w:sz="8" w:space="0" w:color="auto"/>
              <w:right w:val="single" w:sz="8" w:space="0" w:color="auto"/>
            </w:tcBorders>
          </w:tcPr>
          <w:p w14:paraId="186EEFA9" w14:textId="77777777" w:rsidR="000E286B" w:rsidRPr="00943614" w:rsidRDefault="000E286B" w:rsidP="006D7536">
            <w:pPr>
              <w:keepNext/>
              <w:rPr>
                <w:color w:val="auto"/>
                <w:sz w:val="22"/>
                <w:szCs w:val="22"/>
              </w:rPr>
            </w:pPr>
            <w:r w:rsidRPr="00943614">
              <w:rPr>
                <w:color w:val="auto"/>
                <w:sz w:val="22"/>
                <w:szCs w:val="22"/>
              </w:rPr>
              <w:t>Full time</w:t>
            </w:r>
          </w:p>
          <w:p w14:paraId="72ECDC31" w14:textId="77777777" w:rsidR="000E286B" w:rsidRPr="00943614" w:rsidRDefault="000E286B" w:rsidP="006D7536">
            <w:pPr>
              <w:keepNext/>
              <w:rPr>
                <w:color w:val="auto"/>
                <w:kern w:val="0"/>
                <w:sz w:val="22"/>
                <w:szCs w:val="22"/>
              </w:rPr>
            </w:pPr>
            <w:r w:rsidRPr="00943614">
              <w:rPr>
                <w:color w:val="auto"/>
                <w:sz w:val="22"/>
                <w:szCs w:val="22"/>
              </w:rPr>
              <w:t>(FT)</w:t>
            </w:r>
          </w:p>
        </w:tc>
        <w:tc>
          <w:tcPr>
            <w:tcW w:w="1890" w:type="dxa"/>
            <w:tcBorders>
              <w:top w:val="single" w:sz="8" w:space="0" w:color="auto"/>
              <w:left w:val="single" w:sz="8" w:space="0" w:color="auto"/>
              <w:bottom w:val="single" w:sz="8" w:space="0" w:color="auto"/>
              <w:right w:val="single" w:sz="8" w:space="0" w:color="auto"/>
            </w:tcBorders>
          </w:tcPr>
          <w:p w14:paraId="03C82DAE" w14:textId="77777777" w:rsidR="000E286B" w:rsidRPr="00943614" w:rsidRDefault="000E286B" w:rsidP="006D7536">
            <w:pPr>
              <w:keepNext/>
              <w:rPr>
                <w:color w:val="auto"/>
                <w:kern w:val="0"/>
                <w:sz w:val="22"/>
                <w:szCs w:val="22"/>
              </w:rPr>
            </w:pPr>
          </w:p>
        </w:tc>
        <w:tc>
          <w:tcPr>
            <w:tcW w:w="2070" w:type="dxa"/>
            <w:tcBorders>
              <w:top w:val="single" w:sz="8" w:space="0" w:color="auto"/>
              <w:left w:val="single" w:sz="8" w:space="0" w:color="auto"/>
              <w:bottom w:val="single" w:sz="8" w:space="0" w:color="auto"/>
              <w:right w:val="single" w:sz="8" w:space="0" w:color="auto"/>
            </w:tcBorders>
          </w:tcPr>
          <w:p w14:paraId="318D12A6" w14:textId="77777777" w:rsidR="000E286B" w:rsidRPr="00943614" w:rsidRDefault="000E286B" w:rsidP="006D7536">
            <w:pPr>
              <w:keepNext/>
              <w:rPr>
                <w:color w:val="auto"/>
                <w:kern w:val="0"/>
                <w:sz w:val="22"/>
                <w:szCs w:val="22"/>
              </w:rPr>
            </w:pPr>
          </w:p>
        </w:tc>
        <w:tc>
          <w:tcPr>
            <w:tcW w:w="1966" w:type="dxa"/>
            <w:tcBorders>
              <w:top w:val="single" w:sz="8" w:space="0" w:color="auto"/>
              <w:left w:val="single" w:sz="8" w:space="0" w:color="auto"/>
              <w:bottom w:val="single" w:sz="8" w:space="0" w:color="auto"/>
              <w:right w:val="single" w:sz="8" w:space="0" w:color="auto"/>
            </w:tcBorders>
          </w:tcPr>
          <w:p w14:paraId="0C114B1E" w14:textId="77777777" w:rsidR="000E286B" w:rsidRPr="00943614" w:rsidRDefault="000E286B" w:rsidP="006D7536">
            <w:pPr>
              <w:keepNext/>
              <w:rPr>
                <w:color w:val="auto"/>
                <w:kern w:val="0"/>
                <w:sz w:val="22"/>
                <w:szCs w:val="22"/>
              </w:rPr>
            </w:pPr>
          </w:p>
        </w:tc>
      </w:tr>
      <w:tr w:rsidR="000E286B" w:rsidRPr="00943614" w14:paraId="484FFC58" w14:textId="77777777" w:rsidTr="000E286B">
        <w:trPr>
          <w:trHeight w:val="355"/>
        </w:trPr>
        <w:tc>
          <w:tcPr>
            <w:tcW w:w="1000" w:type="dxa"/>
            <w:tcBorders>
              <w:top w:val="single" w:sz="8" w:space="0" w:color="auto"/>
              <w:left w:val="single" w:sz="8" w:space="0" w:color="auto"/>
              <w:bottom w:val="single" w:sz="8" w:space="0" w:color="auto"/>
              <w:right w:val="single" w:sz="8" w:space="0" w:color="auto"/>
            </w:tcBorders>
          </w:tcPr>
          <w:p w14:paraId="28F89B2F" w14:textId="77777777" w:rsidR="000E286B" w:rsidRPr="00943614" w:rsidRDefault="000E286B" w:rsidP="006D7536">
            <w:pPr>
              <w:keepNext/>
              <w:rPr>
                <w:color w:val="auto"/>
                <w:sz w:val="22"/>
                <w:szCs w:val="22"/>
              </w:rPr>
            </w:pPr>
            <w:r w:rsidRPr="00943614">
              <w:rPr>
                <w:color w:val="auto"/>
                <w:sz w:val="22"/>
                <w:szCs w:val="22"/>
              </w:rPr>
              <w:t>Part Time</w:t>
            </w:r>
          </w:p>
          <w:p w14:paraId="64661138" w14:textId="77777777" w:rsidR="000E286B" w:rsidRPr="00943614" w:rsidRDefault="000E286B" w:rsidP="006D7536">
            <w:pPr>
              <w:keepNext/>
              <w:rPr>
                <w:color w:val="auto"/>
                <w:sz w:val="22"/>
                <w:szCs w:val="22"/>
              </w:rPr>
            </w:pPr>
            <w:r w:rsidRPr="00943614">
              <w:rPr>
                <w:color w:val="auto"/>
                <w:sz w:val="22"/>
                <w:szCs w:val="22"/>
              </w:rPr>
              <w:t>(PT)</w:t>
            </w:r>
          </w:p>
          <w:p w14:paraId="3AAF858F" w14:textId="77777777" w:rsidR="000E286B" w:rsidRPr="00943614" w:rsidRDefault="000E286B" w:rsidP="006D7536">
            <w:pPr>
              <w:keepNext/>
              <w:rPr>
                <w:color w:val="auto"/>
                <w:kern w:val="0"/>
                <w:sz w:val="22"/>
                <w:szCs w:val="22"/>
              </w:rPr>
            </w:pPr>
          </w:p>
        </w:tc>
        <w:tc>
          <w:tcPr>
            <w:tcW w:w="1890" w:type="dxa"/>
            <w:tcBorders>
              <w:top w:val="single" w:sz="8" w:space="0" w:color="auto"/>
              <w:left w:val="single" w:sz="8" w:space="0" w:color="auto"/>
              <w:bottom w:val="single" w:sz="8" w:space="0" w:color="auto"/>
              <w:right w:val="single" w:sz="8" w:space="0" w:color="auto"/>
            </w:tcBorders>
          </w:tcPr>
          <w:p w14:paraId="7AA38E38" w14:textId="77777777" w:rsidR="000E286B" w:rsidRPr="00943614" w:rsidRDefault="000E286B" w:rsidP="006D7536">
            <w:pPr>
              <w:keepNext/>
              <w:rPr>
                <w:color w:val="auto"/>
                <w:kern w:val="0"/>
                <w:sz w:val="22"/>
                <w:szCs w:val="22"/>
              </w:rPr>
            </w:pPr>
          </w:p>
        </w:tc>
        <w:tc>
          <w:tcPr>
            <w:tcW w:w="2070" w:type="dxa"/>
            <w:tcBorders>
              <w:top w:val="single" w:sz="8" w:space="0" w:color="auto"/>
              <w:left w:val="single" w:sz="8" w:space="0" w:color="auto"/>
              <w:bottom w:val="single" w:sz="8" w:space="0" w:color="auto"/>
              <w:right w:val="single" w:sz="8" w:space="0" w:color="auto"/>
            </w:tcBorders>
          </w:tcPr>
          <w:p w14:paraId="6F940149" w14:textId="77777777" w:rsidR="000E286B" w:rsidRPr="00943614" w:rsidRDefault="000E286B" w:rsidP="006D7536">
            <w:pPr>
              <w:keepNext/>
              <w:rPr>
                <w:color w:val="auto"/>
                <w:kern w:val="0"/>
                <w:sz w:val="22"/>
                <w:szCs w:val="22"/>
              </w:rPr>
            </w:pPr>
          </w:p>
        </w:tc>
        <w:tc>
          <w:tcPr>
            <w:tcW w:w="1966" w:type="dxa"/>
            <w:tcBorders>
              <w:top w:val="single" w:sz="8" w:space="0" w:color="auto"/>
              <w:left w:val="single" w:sz="8" w:space="0" w:color="auto"/>
              <w:bottom w:val="single" w:sz="8" w:space="0" w:color="auto"/>
              <w:right w:val="single" w:sz="8" w:space="0" w:color="auto"/>
            </w:tcBorders>
          </w:tcPr>
          <w:p w14:paraId="1C0252F8" w14:textId="77777777" w:rsidR="000E286B" w:rsidRPr="00943614" w:rsidRDefault="000E286B" w:rsidP="006D7536">
            <w:pPr>
              <w:keepNext/>
              <w:rPr>
                <w:color w:val="auto"/>
                <w:kern w:val="0"/>
                <w:sz w:val="22"/>
                <w:szCs w:val="22"/>
              </w:rPr>
            </w:pPr>
          </w:p>
        </w:tc>
      </w:tr>
      <w:tr w:rsidR="000E286B" w:rsidRPr="00943614" w14:paraId="5DD9408B" w14:textId="77777777" w:rsidTr="000E286B">
        <w:trPr>
          <w:trHeight w:val="355"/>
        </w:trPr>
        <w:tc>
          <w:tcPr>
            <w:tcW w:w="1000" w:type="dxa"/>
            <w:tcBorders>
              <w:top w:val="single" w:sz="8" w:space="0" w:color="auto"/>
              <w:left w:val="single" w:sz="8" w:space="0" w:color="auto"/>
              <w:bottom w:val="single" w:sz="8" w:space="0" w:color="auto"/>
              <w:right w:val="single" w:sz="8" w:space="0" w:color="auto"/>
            </w:tcBorders>
          </w:tcPr>
          <w:p w14:paraId="3F90A04C" w14:textId="32BE9AB3" w:rsidR="000E286B" w:rsidRPr="00943614" w:rsidRDefault="000E286B" w:rsidP="006D7536">
            <w:pPr>
              <w:keepNext/>
              <w:rPr>
                <w:color w:val="auto"/>
                <w:kern w:val="0"/>
                <w:sz w:val="22"/>
                <w:szCs w:val="22"/>
              </w:rPr>
            </w:pPr>
            <w:r w:rsidRPr="00943614">
              <w:rPr>
                <w:color w:val="auto"/>
                <w:sz w:val="22"/>
                <w:szCs w:val="22"/>
              </w:rPr>
              <w:t xml:space="preserve">Total </w:t>
            </w:r>
          </w:p>
        </w:tc>
        <w:tc>
          <w:tcPr>
            <w:tcW w:w="1890" w:type="dxa"/>
            <w:tcBorders>
              <w:top w:val="single" w:sz="8" w:space="0" w:color="auto"/>
              <w:left w:val="single" w:sz="8" w:space="0" w:color="auto"/>
              <w:bottom w:val="single" w:sz="8" w:space="0" w:color="auto"/>
              <w:right w:val="single" w:sz="8" w:space="0" w:color="auto"/>
            </w:tcBorders>
          </w:tcPr>
          <w:p w14:paraId="2A6265C4" w14:textId="77777777" w:rsidR="000E286B" w:rsidRPr="00943614" w:rsidRDefault="000E286B" w:rsidP="006D7536">
            <w:pPr>
              <w:keepNext/>
              <w:rPr>
                <w:color w:val="auto"/>
                <w:kern w:val="0"/>
                <w:sz w:val="22"/>
                <w:szCs w:val="22"/>
              </w:rPr>
            </w:pPr>
          </w:p>
        </w:tc>
        <w:tc>
          <w:tcPr>
            <w:tcW w:w="2070" w:type="dxa"/>
            <w:tcBorders>
              <w:top w:val="single" w:sz="8" w:space="0" w:color="auto"/>
              <w:left w:val="single" w:sz="8" w:space="0" w:color="auto"/>
              <w:bottom w:val="single" w:sz="8" w:space="0" w:color="auto"/>
              <w:right w:val="single" w:sz="8" w:space="0" w:color="auto"/>
            </w:tcBorders>
          </w:tcPr>
          <w:p w14:paraId="1BE6E819" w14:textId="77777777" w:rsidR="000E286B" w:rsidRPr="00943614" w:rsidRDefault="000E286B" w:rsidP="006D7536">
            <w:pPr>
              <w:keepNext/>
              <w:rPr>
                <w:color w:val="auto"/>
                <w:kern w:val="0"/>
                <w:sz w:val="22"/>
                <w:szCs w:val="22"/>
              </w:rPr>
            </w:pPr>
          </w:p>
        </w:tc>
        <w:tc>
          <w:tcPr>
            <w:tcW w:w="1966" w:type="dxa"/>
            <w:tcBorders>
              <w:top w:val="single" w:sz="8" w:space="0" w:color="auto"/>
              <w:left w:val="single" w:sz="8" w:space="0" w:color="auto"/>
              <w:bottom w:val="single" w:sz="8" w:space="0" w:color="auto"/>
              <w:right w:val="single" w:sz="8" w:space="0" w:color="auto"/>
            </w:tcBorders>
          </w:tcPr>
          <w:p w14:paraId="0462BD09" w14:textId="77777777" w:rsidR="000E286B" w:rsidRPr="00943614" w:rsidRDefault="000E286B" w:rsidP="006D7536">
            <w:pPr>
              <w:keepNext/>
              <w:rPr>
                <w:color w:val="auto"/>
                <w:kern w:val="0"/>
                <w:sz w:val="22"/>
                <w:szCs w:val="22"/>
              </w:rPr>
            </w:pPr>
          </w:p>
        </w:tc>
      </w:tr>
    </w:tbl>
    <w:p w14:paraId="728DEF15" w14:textId="77777777" w:rsidR="00701825" w:rsidRDefault="00701825" w:rsidP="00A155F4">
      <w:pPr>
        <w:jc w:val="both"/>
        <w:rPr>
          <w:bCs/>
          <w:color w:val="auto"/>
          <w:sz w:val="22"/>
          <w:szCs w:val="22"/>
        </w:rPr>
      </w:pPr>
    </w:p>
    <w:p w14:paraId="3E9462F3" w14:textId="5DA4DDD1" w:rsidR="001348AA" w:rsidRDefault="001348AA" w:rsidP="00A155F4">
      <w:pPr>
        <w:jc w:val="both"/>
        <w:rPr>
          <w:bCs/>
          <w:color w:val="auto"/>
          <w:sz w:val="22"/>
          <w:szCs w:val="22"/>
        </w:rPr>
      </w:pPr>
    </w:p>
    <w:p w14:paraId="2F698DBA" w14:textId="77777777" w:rsidR="000E286B" w:rsidRDefault="000E286B" w:rsidP="00A155F4">
      <w:pPr>
        <w:jc w:val="both"/>
        <w:rPr>
          <w:bCs/>
          <w:color w:val="auto"/>
          <w:sz w:val="22"/>
          <w:szCs w:val="22"/>
          <w:highlight w:val="green"/>
        </w:rPr>
      </w:pPr>
    </w:p>
    <w:p w14:paraId="5C6AEDEE" w14:textId="77777777" w:rsidR="000E286B" w:rsidRDefault="000E286B" w:rsidP="00A155F4">
      <w:pPr>
        <w:jc w:val="both"/>
        <w:rPr>
          <w:bCs/>
          <w:color w:val="auto"/>
          <w:sz w:val="22"/>
          <w:szCs w:val="22"/>
          <w:highlight w:val="green"/>
        </w:rPr>
      </w:pPr>
    </w:p>
    <w:p w14:paraId="054E4CDA" w14:textId="77777777" w:rsidR="000E286B" w:rsidRDefault="000E286B" w:rsidP="00A155F4">
      <w:pPr>
        <w:jc w:val="both"/>
        <w:rPr>
          <w:bCs/>
          <w:color w:val="auto"/>
          <w:sz w:val="22"/>
          <w:szCs w:val="22"/>
          <w:highlight w:val="green"/>
        </w:rPr>
      </w:pPr>
    </w:p>
    <w:p w14:paraId="64731B69" w14:textId="77777777" w:rsidR="000E286B" w:rsidRDefault="000E286B" w:rsidP="00A155F4">
      <w:pPr>
        <w:jc w:val="both"/>
        <w:rPr>
          <w:bCs/>
          <w:color w:val="auto"/>
          <w:sz w:val="22"/>
          <w:szCs w:val="22"/>
          <w:highlight w:val="green"/>
        </w:rPr>
      </w:pPr>
    </w:p>
    <w:p w14:paraId="35463813" w14:textId="77777777" w:rsidR="000E286B" w:rsidRDefault="000E286B" w:rsidP="00A155F4">
      <w:pPr>
        <w:jc w:val="both"/>
        <w:rPr>
          <w:bCs/>
          <w:color w:val="auto"/>
          <w:sz w:val="22"/>
          <w:szCs w:val="22"/>
          <w:highlight w:val="green"/>
        </w:rPr>
      </w:pPr>
    </w:p>
    <w:p w14:paraId="38BA2193" w14:textId="77777777" w:rsidR="000E286B" w:rsidRDefault="000E286B" w:rsidP="00A155F4">
      <w:pPr>
        <w:jc w:val="both"/>
        <w:rPr>
          <w:bCs/>
          <w:color w:val="auto"/>
          <w:sz w:val="22"/>
          <w:szCs w:val="22"/>
          <w:highlight w:val="green"/>
        </w:rPr>
      </w:pPr>
    </w:p>
    <w:p w14:paraId="3638D2C0" w14:textId="77777777" w:rsidR="000E286B" w:rsidRDefault="000E286B" w:rsidP="00A155F4">
      <w:pPr>
        <w:jc w:val="both"/>
        <w:rPr>
          <w:bCs/>
          <w:color w:val="auto"/>
          <w:sz w:val="22"/>
          <w:szCs w:val="22"/>
          <w:highlight w:val="green"/>
        </w:rPr>
      </w:pPr>
    </w:p>
    <w:p w14:paraId="5901E8DB" w14:textId="77777777" w:rsidR="000E286B" w:rsidRDefault="000E286B" w:rsidP="00A155F4">
      <w:pPr>
        <w:jc w:val="both"/>
        <w:rPr>
          <w:bCs/>
          <w:color w:val="auto"/>
          <w:sz w:val="22"/>
          <w:szCs w:val="22"/>
          <w:highlight w:val="green"/>
        </w:rPr>
      </w:pPr>
    </w:p>
    <w:p w14:paraId="270FC861" w14:textId="77777777" w:rsidR="000E286B" w:rsidRDefault="000E286B" w:rsidP="00A155F4">
      <w:pPr>
        <w:jc w:val="both"/>
        <w:rPr>
          <w:bCs/>
          <w:color w:val="auto"/>
          <w:sz w:val="22"/>
          <w:szCs w:val="22"/>
          <w:highlight w:val="green"/>
        </w:rPr>
      </w:pPr>
    </w:p>
    <w:p w14:paraId="0E5F1457" w14:textId="77777777" w:rsidR="000E286B" w:rsidRDefault="000E286B" w:rsidP="00A155F4">
      <w:pPr>
        <w:jc w:val="both"/>
        <w:rPr>
          <w:bCs/>
          <w:color w:val="auto"/>
          <w:sz w:val="22"/>
          <w:szCs w:val="22"/>
          <w:highlight w:val="green"/>
        </w:rPr>
      </w:pPr>
    </w:p>
    <w:p w14:paraId="29D16C19" w14:textId="77777777" w:rsidR="000E286B" w:rsidRDefault="000E286B" w:rsidP="00A155F4">
      <w:pPr>
        <w:jc w:val="both"/>
        <w:rPr>
          <w:bCs/>
          <w:color w:val="auto"/>
          <w:sz w:val="22"/>
          <w:szCs w:val="22"/>
          <w:highlight w:val="green"/>
        </w:rPr>
      </w:pPr>
    </w:p>
    <w:p w14:paraId="7E1B9D5A" w14:textId="293091F5" w:rsidR="00D61F69" w:rsidRPr="00D61F69" w:rsidRDefault="00D61F69" w:rsidP="00D61F69">
      <w:pPr>
        <w:jc w:val="both"/>
        <w:rPr>
          <w:bCs/>
          <w:color w:val="auto"/>
          <w:sz w:val="22"/>
          <w:szCs w:val="22"/>
        </w:rPr>
      </w:pPr>
    </w:p>
    <w:p w14:paraId="6B8E5D25" w14:textId="77777777" w:rsidR="00D61F69" w:rsidRPr="00D61F69" w:rsidRDefault="00D61F69" w:rsidP="00D61F69">
      <w:pPr>
        <w:jc w:val="both"/>
        <w:rPr>
          <w:bCs/>
          <w:color w:val="auto"/>
          <w:sz w:val="22"/>
          <w:szCs w:val="22"/>
        </w:rPr>
      </w:pPr>
    </w:p>
    <w:p w14:paraId="4F9842BC" w14:textId="5C4E93A8" w:rsidR="00D61F69" w:rsidRDefault="00D61F69" w:rsidP="00D61F69">
      <w:pPr>
        <w:jc w:val="both"/>
        <w:rPr>
          <w:bCs/>
          <w:color w:val="auto"/>
          <w:sz w:val="22"/>
          <w:szCs w:val="22"/>
        </w:rPr>
      </w:pPr>
    </w:p>
    <w:p w14:paraId="1C051D51" w14:textId="77777777" w:rsidR="00CE4FDD" w:rsidRDefault="00CE4FDD" w:rsidP="00D61F69">
      <w:pPr>
        <w:jc w:val="both"/>
        <w:rPr>
          <w:bCs/>
          <w:color w:val="auto"/>
          <w:sz w:val="22"/>
          <w:szCs w:val="22"/>
        </w:rPr>
      </w:pPr>
    </w:p>
    <w:p w14:paraId="2888EF6A" w14:textId="69082639" w:rsidR="00CE4FDD" w:rsidRDefault="00CE4FDD" w:rsidP="00D61F69">
      <w:pPr>
        <w:jc w:val="both"/>
        <w:rPr>
          <w:bCs/>
          <w:color w:val="auto"/>
          <w:sz w:val="22"/>
          <w:szCs w:val="22"/>
        </w:rPr>
      </w:pPr>
    </w:p>
    <w:p w14:paraId="78AF4666" w14:textId="772CB442" w:rsidR="00CE4FDD" w:rsidRDefault="00CE4FDD" w:rsidP="00D61F69">
      <w:pPr>
        <w:jc w:val="both"/>
        <w:rPr>
          <w:bCs/>
          <w:color w:val="auto"/>
          <w:sz w:val="22"/>
          <w:szCs w:val="22"/>
        </w:rPr>
      </w:pPr>
    </w:p>
    <w:p w14:paraId="090C35E6" w14:textId="347C7E04" w:rsidR="00CE4FDD" w:rsidRDefault="00CE4FDD" w:rsidP="00D61F69">
      <w:pPr>
        <w:jc w:val="both"/>
        <w:rPr>
          <w:bCs/>
          <w:color w:val="auto"/>
          <w:sz w:val="22"/>
          <w:szCs w:val="22"/>
        </w:rPr>
      </w:pPr>
    </w:p>
    <w:p w14:paraId="26FB218B" w14:textId="0B428CEB" w:rsidR="00CE4FDD" w:rsidRDefault="00CE4FDD" w:rsidP="00D61F69">
      <w:pPr>
        <w:jc w:val="both"/>
        <w:rPr>
          <w:bCs/>
          <w:color w:val="auto"/>
          <w:sz w:val="22"/>
          <w:szCs w:val="22"/>
        </w:rPr>
      </w:pPr>
    </w:p>
    <w:p w14:paraId="1324C86C" w14:textId="475C3A19" w:rsidR="00CE4FDD" w:rsidRDefault="00CE4FDD" w:rsidP="00D61F69">
      <w:pPr>
        <w:jc w:val="both"/>
        <w:rPr>
          <w:bCs/>
          <w:color w:val="auto"/>
          <w:sz w:val="22"/>
          <w:szCs w:val="22"/>
        </w:rPr>
      </w:pPr>
    </w:p>
    <w:p w14:paraId="382D9F9C" w14:textId="4950E4EF" w:rsidR="00CE4FDD" w:rsidRDefault="00CE4FDD" w:rsidP="00D61F69">
      <w:pPr>
        <w:jc w:val="both"/>
        <w:rPr>
          <w:bCs/>
          <w:color w:val="auto"/>
          <w:sz w:val="22"/>
          <w:szCs w:val="22"/>
        </w:rPr>
      </w:pPr>
    </w:p>
    <w:p w14:paraId="3F6B86AE" w14:textId="1B1AA398" w:rsidR="00CE4FDD" w:rsidRDefault="00CE4FDD" w:rsidP="00D61F69">
      <w:pPr>
        <w:jc w:val="both"/>
        <w:rPr>
          <w:bCs/>
          <w:color w:val="auto"/>
          <w:sz w:val="22"/>
          <w:szCs w:val="22"/>
        </w:rPr>
      </w:pPr>
    </w:p>
    <w:p w14:paraId="6802C4A6" w14:textId="4D3F0A9E" w:rsidR="00CE4FDD" w:rsidRDefault="00CE4FDD" w:rsidP="00D61F69">
      <w:pPr>
        <w:jc w:val="both"/>
        <w:rPr>
          <w:bCs/>
          <w:color w:val="auto"/>
          <w:sz w:val="22"/>
          <w:szCs w:val="22"/>
        </w:rPr>
      </w:pPr>
    </w:p>
    <w:p w14:paraId="068721F9" w14:textId="092F0761" w:rsidR="00CE4FDD" w:rsidRDefault="00CE4FDD" w:rsidP="00D61F69">
      <w:pPr>
        <w:jc w:val="both"/>
        <w:rPr>
          <w:bCs/>
          <w:color w:val="auto"/>
          <w:sz w:val="22"/>
          <w:szCs w:val="22"/>
        </w:rPr>
      </w:pPr>
    </w:p>
    <w:p w14:paraId="6C3AD75F" w14:textId="28654E20" w:rsidR="00CE4FDD" w:rsidRDefault="00CE4FDD" w:rsidP="00D61F69">
      <w:pPr>
        <w:jc w:val="both"/>
        <w:rPr>
          <w:bCs/>
          <w:color w:val="auto"/>
          <w:sz w:val="22"/>
          <w:szCs w:val="22"/>
        </w:rPr>
      </w:pPr>
    </w:p>
    <w:p w14:paraId="5172E9C8" w14:textId="407F746C" w:rsidR="00CE4FDD" w:rsidRDefault="00CE4FDD" w:rsidP="00D61F69">
      <w:pPr>
        <w:jc w:val="both"/>
        <w:rPr>
          <w:bCs/>
          <w:color w:val="auto"/>
          <w:sz w:val="22"/>
          <w:szCs w:val="22"/>
        </w:rPr>
      </w:pPr>
    </w:p>
    <w:p w14:paraId="74A23A1C" w14:textId="77777777" w:rsidR="00CE4FDD" w:rsidRDefault="00CE4FDD" w:rsidP="00D61F69">
      <w:pPr>
        <w:jc w:val="both"/>
        <w:rPr>
          <w:bCs/>
          <w:color w:val="auto"/>
          <w:sz w:val="22"/>
          <w:szCs w:val="22"/>
        </w:rPr>
      </w:pPr>
    </w:p>
    <w:p w14:paraId="1F450E86" w14:textId="77777777" w:rsidR="00D61F69" w:rsidRDefault="00D61F69" w:rsidP="00D61F69">
      <w:pPr>
        <w:jc w:val="both"/>
        <w:rPr>
          <w:bCs/>
          <w:color w:val="auto"/>
          <w:sz w:val="22"/>
          <w:szCs w:val="22"/>
        </w:rPr>
      </w:pPr>
    </w:p>
    <w:p w14:paraId="374AF78F" w14:textId="77777777" w:rsidR="00D61F69" w:rsidRDefault="00D61F69" w:rsidP="00D61F69">
      <w:pPr>
        <w:spacing w:line="360" w:lineRule="auto"/>
        <w:rPr>
          <w:b/>
          <w:bCs/>
          <w:color w:val="auto"/>
          <w:sz w:val="22"/>
          <w:szCs w:val="22"/>
          <w:u w:val="single"/>
        </w:rPr>
      </w:pPr>
      <w:r>
        <w:rPr>
          <w:b/>
          <w:bCs/>
          <w:color w:val="auto"/>
          <w:sz w:val="22"/>
          <w:szCs w:val="22"/>
          <w:u w:val="single"/>
        </w:rPr>
        <w:lastRenderedPageBreak/>
        <w:t>Salary and Fringe Benefits for Jobs to be Retained and Created:</w:t>
      </w:r>
    </w:p>
    <w:tbl>
      <w:tblPr>
        <w:tblpPr w:leftFromText="180" w:rightFromText="180" w:bottomFromText="200" w:vertAnchor="text" w:horzAnchor="margin" w:tblpY="211"/>
        <w:tblW w:w="9705" w:type="dxa"/>
        <w:tblLayout w:type="fixed"/>
        <w:tblCellMar>
          <w:left w:w="0" w:type="dxa"/>
          <w:right w:w="0" w:type="dxa"/>
        </w:tblCellMar>
        <w:tblLook w:val="04A0" w:firstRow="1" w:lastRow="0" w:firstColumn="1" w:lastColumn="0" w:noHBand="0" w:noVBand="1"/>
      </w:tblPr>
      <w:tblGrid>
        <w:gridCol w:w="2170"/>
        <w:gridCol w:w="1779"/>
        <w:gridCol w:w="1439"/>
        <w:gridCol w:w="1439"/>
        <w:gridCol w:w="1439"/>
        <w:gridCol w:w="1439"/>
      </w:tblGrid>
      <w:tr w:rsidR="00D61F69" w14:paraId="5F64BB9E" w14:textId="77777777" w:rsidTr="00D61F69">
        <w:trPr>
          <w:trHeight w:val="520"/>
        </w:trPr>
        <w:tc>
          <w:tcPr>
            <w:tcW w:w="2170" w:type="dxa"/>
            <w:tcBorders>
              <w:top w:val="single" w:sz="8" w:space="0" w:color="auto"/>
              <w:left w:val="single" w:sz="8" w:space="0" w:color="auto"/>
              <w:bottom w:val="single" w:sz="8" w:space="0" w:color="auto"/>
              <w:right w:val="single" w:sz="8" w:space="0" w:color="auto"/>
            </w:tcBorders>
            <w:hideMark/>
          </w:tcPr>
          <w:p w14:paraId="5207EA5C" w14:textId="77777777" w:rsidR="00D61F69" w:rsidRDefault="00D61F69">
            <w:pPr>
              <w:spacing w:line="276" w:lineRule="auto"/>
              <w:rPr>
                <w:color w:val="auto"/>
                <w:kern w:val="0"/>
                <w:sz w:val="22"/>
                <w:szCs w:val="22"/>
              </w:rPr>
            </w:pPr>
            <w:r>
              <w:rPr>
                <w:color w:val="auto"/>
                <w:kern w:val="0"/>
                <w:sz w:val="22"/>
                <w:szCs w:val="22"/>
              </w:rPr>
              <w:t>Category of jobs to be retained and/or created</w:t>
            </w:r>
          </w:p>
        </w:tc>
        <w:tc>
          <w:tcPr>
            <w:tcW w:w="1780" w:type="dxa"/>
            <w:tcBorders>
              <w:top w:val="single" w:sz="8" w:space="0" w:color="auto"/>
              <w:left w:val="single" w:sz="8" w:space="0" w:color="auto"/>
              <w:bottom w:val="single" w:sz="8" w:space="0" w:color="auto"/>
              <w:right w:val="single" w:sz="8" w:space="0" w:color="auto"/>
            </w:tcBorders>
            <w:hideMark/>
          </w:tcPr>
          <w:p w14:paraId="14B6BB38" w14:textId="77777777" w:rsidR="00D61F69" w:rsidRDefault="00D61F69">
            <w:pPr>
              <w:spacing w:line="276" w:lineRule="auto"/>
              <w:rPr>
                <w:bCs/>
                <w:color w:val="auto"/>
                <w:sz w:val="22"/>
                <w:szCs w:val="22"/>
              </w:rPr>
            </w:pPr>
            <w:r>
              <w:rPr>
                <w:bCs/>
                <w:color w:val="auto"/>
                <w:sz w:val="22"/>
                <w:szCs w:val="22"/>
              </w:rPr>
              <w:t># of employees retained and/or created</w:t>
            </w:r>
          </w:p>
        </w:tc>
        <w:tc>
          <w:tcPr>
            <w:tcW w:w="1440" w:type="dxa"/>
            <w:tcBorders>
              <w:top w:val="single" w:sz="8" w:space="0" w:color="auto"/>
              <w:left w:val="single" w:sz="8" w:space="0" w:color="auto"/>
              <w:bottom w:val="single" w:sz="8" w:space="0" w:color="auto"/>
              <w:right w:val="single" w:sz="8" w:space="0" w:color="auto"/>
            </w:tcBorders>
            <w:hideMark/>
          </w:tcPr>
          <w:p w14:paraId="4139071F" w14:textId="77777777" w:rsidR="00D61F69" w:rsidRDefault="00D61F69">
            <w:pPr>
              <w:spacing w:line="276" w:lineRule="auto"/>
              <w:rPr>
                <w:color w:val="auto"/>
                <w:kern w:val="0"/>
                <w:sz w:val="22"/>
                <w:szCs w:val="22"/>
              </w:rPr>
            </w:pPr>
            <w:r>
              <w:rPr>
                <w:bCs/>
                <w:color w:val="auto"/>
                <w:sz w:val="22"/>
                <w:szCs w:val="22"/>
              </w:rPr>
              <w:t>Average salary for Full Time</w:t>
            </w:r>
          </w:p>
        </w:tc>
        <w:tc>
          <w:tcPr>
            <w:tcW w:w="1440" w:type="dxa"/>
            <w:tcBorders>
              <w:top w:val="single" w:sz="8" w:space="0" w:color="auto"/>
              <w:left w:val="single" w:sz="8" w:space="0" w:color="auto"/>
              <w:bottom w:val="single" w:sz="8" w:space="0" w:color="auto"/>
              <w:right w:val="single" w:sz="8" w:space="0" w:color="auto"/>
            </w:tcBorders>
            <w:hideMark/>
          </w:tcPr>
          <w:p w14:paraId="43D2F772" w14:textId="77777777" w:rsidR="00D61F69" w:rsidRDefault="00D61F69">
            <w:pPr>
              <w:spacing w:line="276" w:lineRule="auto"/>
              <w:rPr>
                <w:color w:val="auto"/>
                <w:kern w:val="0"/>
                <w:sz w:val="22"/>
                <w:szCs w:val="22"/>
              </w:rPr>
            </w:pPr>
            <w:r>
              <w:rPr>
                <w:color w:val="auto"/>
                <w:kern w:val="0"/>
                <w:sz w:val="22"/>
                <w:szCs w:val="22"/>
              </w:rPr>
              <w:t xml:space="preserve">Average fringe benefits for full time </w:t>
            </w:r>
          </w:p>
        </w:tc>
        <w:tc>
          <w:tcPr>
            <w:tcW w:w="1440" w:type="dxa"/>
            <w:tcBorders>
              <w:top w:val="single" w:sz="8" w:space="0" w:color="auto"/>
              <w:left w:val="single" w:sz="8" w:space="0" w:color="auto"/>
              <w:bottom w:val="single" w:sz="8" w:space="0" w:color="auto"/>
              <w:right w:val="single" w:sz="8" w:space="0" w:color="auto"/>
            </w:tcBorders>
            <w:hideMark/>
          </w:tcPr>
          <w:p w14:paraId="0F6B9953" w14:textId="77777777" w:rsidR="00D61F69" w:rsidRDefault="00D61F69">
            <w:pPr>
              <w:spacing w:line="276" w:lineRule="auto"/>
              <w:rPr>
                <w:color w:val="auto"/>
                <w:kern w:val="0"/>
                <w:sz w:val="22"/>
                <w:szCs w:val="22"/>
              </w:rPr>
            </w:pPr>
            <w:r>
              <w:rPr>
                <w:color w:val="auto"/>
                <w:kern w:val="0"/>
                <w:sz w:val="22"/>
                <w:szCs w:val="22"/>
              </w:rPr>
              <w:t>Average salary for part time, if applicable</w:t>
            </w:r>
          </w:p>
        </w:tc>
        <w:tc>
          <w:tcPr>
            <w:tcW w:w="1440" w:type="dxa"/>
            <w:tcBorders>
              <w:top w:val="single" w:sz="8" w:space="0" w:color="auto"/>
              <w:left w:val="single" w:sz="8" w:space="0" w:color="auto"/>
              <w:bottom w:val="single" w:sz="8" w:space="0" w:color="auto"/>
              <w:right w:val="single" w:sz="8" w:space="0" w:color="auto"/>
            </w:tcBorders>
            <w:hideMark/>
          </w:tcPr>
          <w:p w14:paraId="2DE5AE84" w14:textId="77777777" w:rsidR="00D61F69" w:rsidRDefault="00D61F69">
            <w:pPr>
              <w:spacing w:line="276" w:lineRule="auto"/>
              <w:rPr>
                <w:color w:val="auto"/>
                <w:kern w:val="0"/>
                <w:sz w:val="22"/>
                <w:szCs w:val="22"/>
              </w:rPr>
            </w:pPr>
            <w:r>
              <w:rPr>
                <w:color w:val="auto"/>
                <w:kern w:val="0"/>
                <w:sz w:val="22"/>
                <w:szCs w:val="22"/>
              </w:rPr>
              <w:t xml:space="preserve">Average fringe benefits for part time, if applicable </w:t>
            </w:r>
          </w:p>
        </w:tc>
      </w:tr>
      <w:tr w:rsidR="00D61F69" w14:paraId="75478AF8" w14:textId="77777777" w:rsidTr="00D61F69">
        <w:trPr>
          <w:trHeight w:val="385"/>
        </w:trPr>
        <w:tc>
          <w:tcPr>
            <w:tcW w:w="2170" w:type="dxa"/>
            <w:tcBorders>
              <w:top w:val="single" w:sz="8" w:space="0" w:color="auto"/>
              <w:left w:val="single" w:sz="8" w:space="0" w:color="auto"/>
              <w:bottom w:val="single" w:sz="8" w:space="0" w:color="auto"/>
              <w:right w:val="single" w:sz="8" w:space="0" w:color="auto"/>
            </w:tcBorders>
            <w:hideMark/>
          </w:tcPr>
          <w:p w14:paraId="367E890C" w14:textId="77777777" w:rsidR="00D61F69" w:rsidRDefault="00D61F69">
            <w:pPr>
              <w:spacing w:line="276" w:lineRule="auto"/>
              <w:rPr>
                <w:color w:val="auto"/>
                <w:kern w:val="0"/>
                <w:sz w:val="22"/>
                <w:szCs w:val="22"/>
              </w:rPr>
            </w:pPr>
            <w:r>
              <w:rPr>
                <w:color w:val="auto"/>
                <w:kern w:val="0"/>
                <w:sz w:val="22"/>
                <w:szCs w:val="22"/>
              </w:rPr>
              <w:t>Management</w:t>
            </w:r>
          </w:p>
        </w:tc>
        <w:tc>
          <w:tcPr>
            <w:tcW w:w="1780" w:type="dxa"/>
            <w:tcBorders>
              <w:top w:val="single" w:sz="8" w:space="0" w:color="auto"/>
              <w:left w:val="single" w:sz="8" w:space="0" w:color="auto"/>
              <w:bottom w:val="single" w:sz="8" w:space="0" w:color="auto"/>
              <w:right w:val="single" w:sz="8" w:space="0" w:color="auto"/>
            </w:tcBorders>
          </w:tcPr>
          <w:p w14:paraId="2F5C535F" w14:textId="77777777" w:rsidR="00D61F69" w:rsidRDefault="00D61F69">
            <w:pPr>
              <w:spacing w:line="276" w:lineRule="auto"/>
              <w:rPr>
                <w:bCs/>
                <w:color w:val="auto"/>
                <w:sz w:val="22"/>
                <w:szCs w:val="22"/>
              </w:rPr>
            </w:pPr>
          </w:p>
        </w:tc>
        <w:tc>
          <w:tcPr>
            <w:tcW w:w="1440" w:type="dxa"/>
            <w:tcBorders>
              <w:top w:val="single" w:sz="8" w:space="0" w:color="auto"/>
              <w:left w:val="single" w:sz="8" w:space="0" w:color="auto"/>
              <w:bottom w:val="single" w:sz="8" w:space="0" w:color="auto"/>
              <w:right w:val="single" w:sz="8" w:space="0" w:color="auto"/>
            </w:tcBorders>
          </w:tcPr>
          <w:p w14:paraId="03F73E54" w14:textId="77777777" w:rsidR="00D61F69" w:rsidRDefault="00D61F69">
            <w:pPr>
              <w:spacing w:line="276" w:lineRule="auto"/>
              <w:rPr>
                <w:bCs/>
                <w:color w:val="auto"/>
                <w:sz w:val="22"/>
                <w:szCs w:val="22"/>
              </w:rPr>
            </w:pPr>
          </w:p>
        </w:tc>
        <w:tc>
          <w:tcPr>
            <w:tcW w:w="1440" w:type="dxa"/>
            <w:tcBorders>
              <w:top w:val="single" w:sz="8" w:space="0" w:color="auto"/>
              <w:left w:val="single" w:sz="8" w:space="0" w:color="auto"/>
              <w:bottom w:val="single" w:sz="8" w:space="0" w:color="auto"/>
              <w:right w:val="single" w:sz="8" w:space="0" w:color="auto"/>
            </w:tcBorders>
          </w:tcPr>
          <w:p w14:paraId="3F1ED5B0"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1CF88B1E"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05FDD0FF" w14:textId="77777777" w:rsidR="00D61F69" w:rsidRDefault="00D61F69">
            <w:pPr>
              <w:spacing w:line="276" w:lineRule="auto"/>
              <w:rPr>
                <w:color w:val="auto"/>
                <w:kern w:val="0"/>
                <w:sz w:val="22"/>
                <w:szCs w:val="22"/>
              </w:rPr>
            </w:pPr>
          </w:p>
        </w:tc>
      </w:tr>
      <w:tr w:rsidR="00D61F69" w14:paraId="7C296376" w14:textId="77777777" w:rsidTr="00D61F69">
        <w:trPr>
          <w:trHeight w:val="340"/>
        </w:trPr>
        <w:tc>
          <w:tcPr>
            <w:tcW w:w="2170" w:type="dxa"/>
            <w:tcBorders>
              <w:top w:val="single" w:sz="8" w:space="0" w:color="auto"/>
              <w:left w:val="single" w:sz="8" w:space="0" w:color="auto"/>
              <w:bottom w:val="single" w:sz="8" w:space="0" w:color="auto"/>
              <w:right w:val="single" w:sz="8" w:space="0" w:color="auto"/>
            </w:tcBorders>
            <w:hideMark/>
          </w:tcPr>
          <w:p w14:paraId="54AB3F1C" w14:textId="77777777" w:rsidR="00D61F69" w:rsidRDefault="00D61F69">
            <w:pPr>
              <w:spacing w:line="276" w:lineRule="auto"/>
              <w:rPr>
                <w:color w:val="auto"/>
                <w:kern w:val="0"/>
                <w:sz w:val="22"/>
                <w:szCs w:val="22"/>
              </w:rPr>
            </w:pPr>
            <w:r>
              <w:rPr>
                <w:color w:val="auto"/>
                <w:kern w:val="0"/>
                <w:sz w:val="22"/>
                <w:szCs w:val="22"/>
              </w:rPr>
              <w:t>Professional</w:t>
            </w:r>
          </w:p>
        </w:tc>
        <w:tc>
          <w:tcPr>
            <w:tcW w:w="1780" w:type="dxa"/>
            <w:tcBorders>
              <w:top w:val="single" w:sz="8" w:space="0" w:color="auto"/>
              <w:left w:val="single" w:sz="8" w:space="0" w:color="auto"/>
              <w:bottom w:val="single" w:sz="8" w:space="0" w:color="auto"/>
              <w:right w:val="single" w:sz="8" w:space="0" w:color="auto"/>
            </w:tcBorders>
          </w:tcPr>
          <w:p w14:paraId="48A0E81E" w14:textId="77777777" w:rsidR="00D61F69" w:rsidRDefault="00D61F69">
            <w:pPr>
              <w:spacing w:line="276" w:lineRule="auto"/>
              <w:rPr>
                <w:bCs/>
                <w:color w:val="auto"/>
                <w:sz w:val="22"/>
                <w:szCs w:val="22"/>
              </w:rPr>
            </w:pPr>
          </w:p>
        </w:tc>
        <w:tc>
          <w:tcPr>
            <w:tcW w:w="1440" w:type="dxa"/>
            <w:tcBorders>
              <w:top w:val="single" w:sz="8" w:space="0" w:color="auto"/>
              <w:left w:val="single" w:sz="8" w:space="0" w:color="auto"/>
              <w:bottom w:val="single" w:sz="8" w:space="0" w:color="auto"/>
              <w:right w:val="single" w:sz="8" w:space="0" w:color="auto"/>
            </w:tcBorders>
          </w:tcPr>
          <w:p w14:paraId="5FF5A3A8" w14:textId="77777777" w:rsidR="00D61F69" w:rsidRDefault="00D61F69">
            <w:pPr>
              <w:spacing w:line="276" w:lineRule="auto"/>
              <w:rPr>
                <w:bCs/>
                <w:color w:val="auto"/>
                <w:sz w:val="22"/>
                <w:szCs w:val="22"/>
              </w:rPr>
            </w:pPr>
          </w:p>
        </w:tc>
        <w:tc>
          <w:tcPr>
            <w:tcW w:w="1440" w:type="dxa"/>
            <w:tcBorders>
              <w:top w:val="single" w:sz="8" w:space="0" w:color="auto"/>
              <w:left w:val="single" w:sz="8" w:space="0" w:color="auto"/>
              <w:bottom w:val="single" w:sz="8" w:space="0" w:color="auto"/>
              <w:right w:val="single" w:sz="8" w:space="0" w:color="auto"/>
            </w:tcBorders>
          </w:tcPr>
          <w:p w14:paraId="6D945F49"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70186C00"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73F43F32" w14:textId="77777777" w:rsidR="00D61F69" w:rsidRDefault="00D61F69">
            <w:pPr>
              <w:spacing w:line="276" w:lineRule="auto"/>
              <w:rPr>
                <w:color w:val="auto"/>
                <w:kern w:val="0"/>
                <w:sz w:val="22"/>
                <w:szCs w:val="22"/>
              </w:rPr>
            </w:pPr>
          </w:p>
        </w:tc>
      </w:tr>
      <w:tr w:rsidR="00D61F69" w14:paraId="04931907" w14:textId="77777777" w:rsidTr="00D61F69">
        <w:trPr>
          <w:trHeight w:val="340"/>
        </w:trPr>
        <w:tc>
          <w:tcPr>
            <w:tcW w:w="2170" w:type="dxa"/>
            <w:tcBorders>
              <w:top w:val="single" w:sz="8" w:space="0" w:color="auto"/>
              <w:left w:val="single" w:sz="8" w:space="0" w:color="auto"/>
              <w:bottom w:val="single" w:sz="8" w:space="0" w:color="auto"/>
              <w:right w:val="single" w:sz="8" w:space="0" w:color="auto"/>
            </w:tcBorders>
            <w:hideMark/>
          </w:tcPr>
          <w:p w14:paraId="5AD9A146" w14:textId="77777777" w:rsidR="00D61F69" w:rsidRDefault="00D61F69">
            <w:pPr>
              <w:spacing w:line="276" w:lineRule="auto"/>
              <w:rPr>
                <w:color w:val="auto"/>
                <w:kern w:val="0"/>
                <w:sz w:val="22"/>
                <w:szCs w:val="22"/>
              </w:rPr>
            </w:pPr>
            <w:r>
              <w:rPr>
                <w:color w:val="auto"/>
                <w:kern w:val="0"/>
                <w:sz w:val="22"/>
                <w:szCs w:val="22"/>
              </w:rPr>
              <w:t>Administrative</w:t>
            </w:r>
          </w:p>
        </w:tc>
        <w:tc>
          <w:tcPr>
            <w:tcW w:w="1780" w:type="dxa"/>
            <w:tcBorders>
              <w:top w:val="single" w:sz="8" w:space="0" w:color="auto"/>
              <w:left w:val="single" w:sz="8" w:space="0" w:color="auto"/>
              <w:bottom w:val="single" w:sz="8" w:space="0" w:color="auto"/>
              <w:right w:val="single" w:sz="8" w:space="0" w:color="auto"/>
            </w:tcBorders>
          </w:tcPr>
          <w:p w14:paraId="6A0CDA8F"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0A29A1E1"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7A33E6DD"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342C99FB"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2E1C0907" w14:textId="77777777" w:rsidR="00D61F69" w:rsidRDefault="00D61F69">
            <w:pPr>
              <w:spacing w:line="276" w:lineRule="auto"/>
              <w:rPr>
                <w:color w:val="auto"/>
                <w:kern w:val="0"/>
                <w:sz w:val="22"/>
                <w:szCs w:val="22"/>
              </w:rPr>
            </w:pPr>
          </w:p>
        </w:tc>
      </w:tr>
      <w:tr w:rsidR="00D61F69" w14:paraId="31657C49" w14:textId="77777777" w:rsidTr="00D61F69">
        <w:trPr>
          <w:trHeight w:val="340"/>
        </w:trPr>
        <w:tc>
          <w:tcPr>
            <w:tcW w:w="2170" w:type="dxa"/>
            <w:tcBorders>
              <w:top w:val="single" w:sz="8" w:space="0" w:color="auto"/>
              <w:left w:val="single" w:sz="8" w:space="0" w:color="auto"/>
              <w:bottom w:val="single" w:sz="8" w:space="0" w:color="auto"/>
              <w:right w:val="single" w:sz="8" w:space="0" w:color="auto"/>
            </w:tcBorders>
            <w:hideMark/>
          </w:tcPr>
          <w:p w14:paraId="1A33DFF6" w14:textId="77777777" w:rsidR="00D61F69" w:rsidRDefault="00D61F69">
            <w:pPr>
              <w:spacing w:line="276" w:lineRule="auto"/>
              <w:rPr>
                <w:color w:val="auto"/>
                <w:kern w:val="0"/>
                <w:sz w:val="22"/>
                <w:szCs w:val="22"/>
              </w:rPr>
            </w:pPr>
            <w:r>
              <w:rPr>
                <w:color w:val="auto"/>
                <w:kern w:val="0"/>
                <w:sz w:val="22"/>
                <w:szCs w:val="22"/>
              </w:rPr>
              <w:t>Production</w:t>
            </w:r>
          </w:p>
        </w:tc>
        <w:tc>
          <w:tcPr>
            <w:tcW w:w="1780" w:type="dxa"/>
            <w:tcBorders>
              <w:top w:val="single" w:sz="8" w:space="0" w:color="auto"/>
              <w:left w:val="single" w:sz="8" w:space="0" w:color="auto"/>
              <w:bottom w:val="single" w:sz="8" w:space="0" w:color="auto"/>
              <w:right w:val="single" w:sz="8" w:space="0" w:color="auto"/>
            </w:tcBorders>
          </w:tcPr>
          <w:p w14:paraId="53239F9B"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18AEE2D7"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08410A4E"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42350EA7"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087FFEFA" w14:textId="77777777" w:rsidR="00D61F69" w:rsidRDefault="00D61F69">
            <w:pPr>
              <w:spacing w:line="276" w:lineRule="auto"/>
              <w:rPr>
                <w:color w:val="auto"/>
                <w:kern w:val="0"/>
                <w:sz w:val="22"/>
                <w:szCs w:val="22"/>
              </w:rPr>
            </w:pPr>
          </w:p>
        </w:tc>
      </w:tr>
      <w:tr w:rsidR="00D61F69" w14:paraId="70B5EB69" w14:textId="77777777" w:rsidTr="00D61F69">
        <w:trPr>
          <w:trHeight w:val="340"/>
        </w:trPr>
        <w:tc>
          <w:tcPr>
            <w:tcW w:w="2170" w:type="dxa"/>
            <w:tcBorders>
              <w:top w:val="single" w:sz="8" w:space="0" w:color="auto"/>
              <w:left w:val="single" w:sz="8" w:space="0" w:color="auto"/>
              <w:bottom w:val="single" w:sz="8" w:space="0" w:color="auto"/>
              <w:right w:val="single" w:sz="8" w:space="0" w:color="auto"/>
            </w:tcBorders>
            <w:hideMark/>
          </w:tcPr>
          <w:p w14:paraId="1D5DD097" w14:textId="77777777" w:rsidR="00D61F69" w:rsidRDefault="00D61F69">
            <w:pPr>
              <w:spacing w:line="276" w:lineRule="auto"/>
              <w:rPr>
                <w:color w:val="auto"/>
                <w:kern w:val="0"/>
                <w:sz w:val="22"/>
                <w:szCs w:val="22"/>
              </w:rPr>
            </w:pPr>
            <w:r>
              <w:rPr>
                <w:color w:val="auto"/>
                <w:kern w:val="0"/>
                <w:sz w:val="22"/>
                <w:szCs w:val="22"/>
              </w:rPr>
              <w:t>Independent Contractor</w:t>
            </w:r>
          </w:p>
        </w:tc>
        <w:tc>
          <w:tcPr>
            <w:tcW w:w="1780" w:type="dxa"/>
            <w:tcBorders>
              <w:top w:val="single" w:sz="8" w:space="0" w:color="auto"/>
              <w:left w:val="single" w:sz="8" w:space="0" w:color="auto"/>
              <w:bottom w:val="single" w:sz="8" w:space="0" w:color="auto"/>
              <w:right w:val="single" w:sz="8" w:space="0" w:color="auto"/>
            </w:tcBorders>
          </w:tcPr>
          <w:p w14:paraId="3318030E"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3B39ED87"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385A2BC9"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764E8C64"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3E6CD862" w14:textId="77777777" w:rsidR="00D61F69" w:rsidRDefault="00D61F69">
            <w:pPr>
              <w:spacing w:line="276" w:lineRule="auto"/>
              <w:rPr>
                <w:color w:val="auto"/>
                <w:kern w:val="0"/>
                <w:sz w:val="22"/>
                <w:szCs w:val="22"/>
              </w:rPr>
            </w:pPr>
          </w:p>
        </w:tc>
      </w:tr>
      <w:tr w:rsidR="00D61F69" w14:paraId="4F15FD2C" w14:textId="77777777" w:rsidTr="00D61F69">
        <w:trPr>
          <w:trHeight w:val="340"/>
        </w:trPr>
        <w:tc>
          <w:tcPr>
            <w:tcW w:w="2170" w:type="dxa"/>
            <w:tcBorders>
              <w:top w:val="single" w:sz="8" w:space="0" w:color="auto"/>
              <w:left w:val="single" w:sz="8" w:space="0" w:color="auto"/>
              <w:bottom w:val="single" w:sz="8" w:space="0" w:color="auto"/>
              <w:right w:val="single" w:sz="8" w:space="0" w:color="auto"/>
            </w:tcBorders>
            <w:hideMark/>
          </w:tcPr>
          <w:p w14:paraId="0E1503BF" w14:textId="77777777" w:rsidR="00D61F69" w:rsidRDefault="00D61F69">
            <w:pPr>
              <w:spacing w:line="276" w:lineRule="auto"/>
              <w:rPr>
                <w:color w:val="auto"/>
                <w:kern w:val="0"/>
                <w:sz w:val="22"/>
                <w:szCs w:val="22"/>
              </w:rPr>
            </w:pPr>
            <w:r>
              <w:rPr>
                <w:color w:val="auto"/>
                <w:kern w:val="0"/>
                <w:sz w:val="22"/>
                <w:szCs w:val="22"/>
              </w:rPr>
              <w:t xml:space="preserve">Other </w:t>
            </w:r>
          </w:p>
        </w:tc>
        <w:tc>
          <w:tcPr>
            <w:tcW w:w="1780" w:type="dxa"/>
            <w:tcBorders>
              <w:top w:val="single" w:sz="8" w:space="0" w:color="auto"/>
              <w:left w:val="single" w:sz="8" w:space="0" w:color="auto"/>
              <w:bottom w:val="single" w:sz="8" w:space="0" w:color="auto"/>
              <w:right w:val="single" w:sz="8" w:space="0" w:color="auto"/>
            </w:tcBorders>
          </w:tcPr>
          <w:p w14:paraId="573D7FBE"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6D5A6F31"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41689C78"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65477033" w14:textId="77777777" w:rsidR="00D61F69" w:rsidRDefault="00D61F69">
            <w:pPr>
              <w:spacing w:line="276" w:lineRule="auto"/>
              <w:rPr>
                <w:color w:val="auto"/>
                <w:kern w:val="0"/>
                <w:sz w:val="22"/>
                <w:szCs w:val="22"/>
              </w:rPr>
            </w:pPr>
          </w:p>
        </w:tc>
        <w:tc>
          <w:tcPr>
            <w:tcW w:w="1440" w:type="dxa"/>
            <w:tcBorders>
              <w:top w:val="single" w:sz="8" w:space="0" w:color="auto"/>
              <w:left w:val="single" w:sz="8" w:space="0" w:color="auto"/>
              <w:bottom w:val="single" w:sz="8" w:space="0" w:color="auto"/>
              <w:right w:val="single" w:sz="8" w:space="0" w:color="auto"/>
            </w:tcBorders>
          </w:tcPr>
          <w:p w14:paraId="00A82EBF" w14:textId="77777777" w:rsidR="00D61F69" w:rsidRDefault="00D61F69">
            <w:pPr>
              <w:spacing w:line="276" w:lineRule="auto"/>
              <w:rPr>
                <w:color w:val="auto"/>
                <w:kern w:val="0"/>
                <w:sz w:val="22"/>
                <w:szCs w:val="22"/>
              </w:rPr>
            </w:pPr>
          </w:p>
        </w:tc>
      </w:tr>
    </w:tbl>
    <w:p w14:paraId="199E6C23" w14:textId="77777777" w:rsidR="00D61F69" w:rsidRDefault="00D61F69" w:rsidP="00D61F69">
      <w:pPr>
        <w:pStyle w:val="NoSpacing"/>
      </w:pPr>
    </w:p>
    <w:p w14:paraId="6DA72FE9" w14:textId="1879F0C5" w:rsidR="00D61F69" w:rsidRDefault="00D61F69" w:rsidP="00D61F69">
      <w:pPr>
        <w:spacing w:line="360" w:lineRule="auto"/>
        <w:rPr>
          <w:b/>
          <w:bCs/>
          <w:sz w:val="22"/>
          <w:szCs w:val="22"/>
        </w:rPr>
      </w:pPr>
      <w:r>
        <w:rPr>
          <w:b/>
          <w:bCs/>
          <w:sz w:val="22"/>
          <w:szCs w:val="22"/>
        </w:rPr>
        <w:t>Payroll Information</w:t>
      </w:r>
      <w:r w:rsidRPr="00D61F69">
        <w:rPr>
          <w:b/>
          <w:bCs/>
          <w:color w:val="auto"/>
          <w:sz w:val="22"/>
          <w:szCs w:val="22"/>
        </w:rPr>
        <w:t xml:space="preserve">: </w:t>
      </w:r>
    </w:p>
    <w:p w14:paraId="41E5FC80" w14:textId="77777777" w:rsidR="00D61F69" w:rsidRDefault="00D61F69" w:rsidP="00D61F69">
      <w:pPr>
        <w:spacing w:line="360" w:lineRule="auto"/>
        <w:rPr>
          <w:bCs/>
          <w:sz w:val="22"/>
          <w:szCs w:val="22"/>
        </w:rPr>
      </w:pPr>
      <w:r>
        <w:rPr>
          <w:bCs/>
          <w:sz w:val="22"/>
          <w:szCs w:val="22"/>
        </w:rPr>
        <w:t>Annual Payroll at proposed project site upon project completion</w:t>
      </w:r>
    </w:p>
    <w:p w14:paraId="2F1481E8" w14:textId="77777777" w:rsidR="00D61F69" w:rsidRDefault="00D61F69" w:rsidP="00D61F69">
      <w:pPr>
        <w:spacing w:line="360" w:lineRule="auto"/>
        <w:rPr>
          <w:bCs/>
          <w:sz w:val="22"/>
          <w:szCs w:val="22"/>
        </w:rPr>
      </w:pPr>
      <w:r>
        <w:rPr>
          <w:bCs/>
          <w:sz w:val="22"/>
          <w:szCs w:val="22"/>
        </w:rPr>
        <w:t>$</w:t>
      </w:r>
    </w:p>
    <w:p w14:paraId="40C87F17" w14:textId="77777777" w:rsidR="00D61F69" w:rsidRDefault="00D61F69" w:rsidP="00D61F69">
      <w:pPr>
        <w:spacing w:line="360" w:lineRule="auto"/>
        <w:rPr>
          <w:bCs/>
          <w:sz w:val="22"/>
          <w:szCs w:val="22"/>
        </w:rPr>
      </w:pPr>
      <w:r>
        <w:rPr>
          <w:bCs/>
          <w:sz w:val="22"/>
          <w:szCs w:val="22"/>
        </w:rPr>
        <w:t>Estimated average annual salary of jobs to be retained (full time)</w:t>
      </w:r>
    </w:p>
    <w:p w14:paraId="66C07F14" w14:textId="77777777" w:rsidR="00D61F69" w:rsidRDefault="00D61F69" w:rsidP="00D61F69">
      <w:pPr>
        <w:spacing w:line="360" w:lineRule="auto"/>
        <w:rPr>
          <w:bCs/>
          <w:sz w:val="22"/>
          <w:szCs w:val="22"/>
        </w:rPr>
      </w:pPr>
      <w:r>
        <w:rPr>
          <w:bCs/>
          <w:sz w:val="22"/>
          <w:szCs w:val="22"/>
        </w:rPr>
        <w:t>$</w:t>
      </w:r>
    </w:p>
    <w:p w14:paraId="01D8076C" w14:textId="77777777" w:rsidR="00D61F69" w:rsidRDefault="00D61F69" w:rsidP="00D61F69">
      <w:pPr>
        <w:spacing w:line="360" w:lineRule="auto"/>
        <w:rPr>
          <w:bCs/>
          <w:sz w:val="22"/>
          <w:szCs w:val="22"/>
        </w:rPr>
      </w:pPr>
      <w:r>
        <w:rPr>
          <w:bCs/>
          <w:sz w:val="22"/>
          <w:szCs w:val="22"/>
        </w:rPr>
        <w:t>Estimated average annual salary of jobs to be retained (part time)</w:t>
      </w:r>
    </w:p>
    <w:p w14:paraId="57A175F3" w14:textId="77777777" w:rsidR="00D61F69" w:rsidRDefault="00D61F69" w:rsidP="00D61F69">
      <w:pPr>
        <w:spacing w:line="360" w:lineRule="auto"/>
        <w:rPr>
          <w:bCs/>
          <w:sz w:val="22"/>
          <w:szCs w:val="22"/>
        </w:rPr>
      </w:pPr>
      <w:r>
        <w:rPr>
          <w:bCs/>
          <w:sz w:val="22"/>
          <w:szCs w:val="22"/>
        </w:rPr>
        <w:t>$</w:t>
      </w:r>
    </w:p>
    <w:p w14:paraId="6836E290" w14:textId="77777777" w:rsidR="00D61F69" w:rsidRDefault="00D61F69" w:rsidP="00D61F69">
      <w:pPr>
        <w:spacing w:line="360" w:lineRule="auto"/>
        <w:rPr>
          <w:bCs/>
          <w:sz w:val="22"/>
          <w:szCs w:val="22"/>
        </w:rPr>
      </w:pPr>
      <w:r>
        <w:rPr>
          <w:bCs/>
          <w:sz w:val="22"/>
          <w:szCs w:val="22"/>
        </w:rPr>
        <w:t>Estimated average annual salary of jobs to be created (full time)</w:t>
      </w:r>
    </w:p>
    <w:p w14:paraId="1C9EA5C0" w14:textId="77777777" w:rsidR="00D61F69" w:rsidRDefault="00D61F69" w:rsidP="00D61F69">
      <w:pPr>
        <w:spacing w:line="360" w:lineRule="auto"/>
        <w:rPr>
          <w:bCs/>
          <w:sz w:val="22"/>
          <w:szCs w:val="22"/>
        </w:rPr>
      </w:pPr>
      <w:r>
        <w:rPr>
          <w:bCs/>
          <w:sz w:val="22"/>
          <w:szCs w:val="22"/>
        </w:rPr>
        <w:t>$</w:t>
      </w:r>
    </w:p>
    <w:p w14:paraId="0D497EC2" w14:textId="77777777" w:rsidR="00D61F69" w:rsidRDefault="00D61F69" w:rsidP="00D61F69">
      <w:pPr>
        <w:spacing w:line="360" w:lineRule="auto"/>
        <w:rPr>
          <w:bCs/>
          <w:sz w:val="22"/>
          <w:szCs w:val="22"/>
        </w:rPr>
      </w:pPr>
      <w:r>
        <w:rPr>
          <w:bCs/>
          <w:sz w:val="22"/>
          <w:szCs w:val="22"/>
        </w:rPr>
        <w:t>Estimated average annual salary of jobs to be created (part time)</w:t>
      </w:r>
    </w:p>
    <w:p w14:paraId="5790A14E" w14:textId="77777777" w:rsidR="00D61F69" w:rsidRDefault="00D61F69" w:rsidP="00D61F69">
      <w:pPr>
        <w:spacing w:line="360" w:lineRule="auto"/>
        <w:rPr>
          <w:bCs/>
          <w:sz w:val="22"/>
          <w:szCs w:val="22"/>
        </w:rPr>
      </w:pPr>
      <w:r>
        <w:rPr>
          <w:bCs/>
          <w:sz w:val="22"/>
          <w:szCs w:val="22"/>
        </w:rPr>
        <w:t>$</w:t>
      </w:r>
    </w:p>
    <w:p w14:paraId="62891C74" w14:textId="77777777" w:rsidR="00D61F69" w:rsidRDefault="00D61F69" w:rsidP="00D61F69">
      <w:pPr>
        <w:spacing w:line="360" w:lineRule="auto"/>
        <w:rPr>
          <w:bCs/>
          <w:sz w:val="22"/>
          <w:szCs w:val="22"/>
        </w:rPr>
      </w:pPr>
      <w:r>
        <w:rPr>
          <w:bCs/>
          <w:sz w:val="22"/>
          <w:szCs w:val="22"/>
        </w:rPr>
        <w:t>Estimated salary range of jobs to be created</w:t>
      </w:r>
    </w:p>
    <w:p w14:paraId="4115764B" w14:textId="77777777" w:rsidR="00D61F69" w:rsidRDefault="00D61F69" w:rsidP="00D61F69">
      <w:pPr>
        <w:spacing w:line="360" w:lineRule="auto"/>
        <w:rPr>
          <w:bCs/>
          <w:sz w:val="22"/>
          <w:szCs w:val="22"/>
        </w:rPr>
      </w:pPr>
      <w:r>
        <w:rPr>
          <w:bCs/>
          <w:sz w:val="22"/>
          <w:szCs w:val="22"/>
        </w:rPr>
        <w:t>From (full time)</w:t>
      </w:r>
      <w:r>
        <w:rPr>
          <w:bCs/>
          <w:sz w:val="22"/>
          <w:szCs w:val="22"/>
        </w:rPr>
        <w:tab/>
      </w:r>
      <w:r>
        <w:rPr>
          <w:bCs/>
          <w:sz w:val="22"/>
          <w:szCs w:val="22"/>
        </w:rPr>
        <w:tab/>
      </w:r>
      <w:r>
        <w:rPr>
          <w:bCs/>
          <w:sz w:val="22"/>
          <w:szCs w:val="22"/>
        </w:rPr>
        <w:tab/>
        <w:t>$</w:t>
      </w:r>
      <w:r>
        <w:rPr>
          <w:bCs/>
          <w:sz w:val="22"/>
          <w:szCs w:val="22"/>
        </w:rPr>
        <w:tab/>
      </w:r>
      <w:r>
        <w:rPr>
          <w:bCs/>
          <w:sz w:val="22"/>
          <w:szCs w:val="22"/>
        </w:rPr>
        <w:tab/>
      </w:r>
      <w:r>
        <w:rPr>
          <w:bCs/>
          <w:sz w:val="22"/>
          <w:szCs w:val="22"/>
        </w:rPr>
        <w:tab/>
        <w:t>To (full time)   $</w:t>
      </w:r>
    </w:p>
    <w:p w14:paraId="6F67E127" w14:textId="77777777" w:rsidR="00D61F69" w:rsidRDefault="00D61F69" w:rsidP="00D61F69">
      <w:pPr>
        <w:spacing w:line="360" w:lineRule="auto"/>
        <w:rPr>
          <w:bCs/>
          <w:sz w:val="22"/>
          <w:szCs w:val="22"/>
        </w:rPr>
      </w:pPr>
      <w:r>
        <w:rPr>
          <w:bCs/>
          <w:sz w:val="22"/>
          <w:szCs w:val="22"/>
        </w:rPr>
        <w:t>From (part time)</w:t>
      </w:r>
      <w:r>
        <w:rPr>
          <w:bCs/>
          <w:sz w:val="22"/>
          <w:szCs w:val="22"/>
        </w:rPr>
        <w:tab/>
      </w:r>
      <w:r>
        <w:rPr>
          <w:bCs/>
          <w:sz w:val="22"/>
          <w:szCs w:val="22"/>
        </w:rPr>
        <w:tab/>
        <w:t>$</w:t>
      </w:r>
      <w:r>
        <w:rPr>
          <w:bCs/>
          <w:sz w:val="22"/>
          <w:szCs w:val="22"/>
        </w:rPr>
        <w:tab/>
      </w:r>
      <w:r>
        <w:rPr>
          <w:bCs/>
          <w:sz w:val="22"/>
          <w:szCs w:val="22"/>
        </w:rPr>
        <w:tab/>
      </w:r>
      <w:r>
        <w:rPr>
          <w:bCs/>
          <w:sz w:val="22"/>
          <w:szCs w:val="22"/>
        </w:rPr>
        <w:tab/>
        <w:t>To (part time) $</w:t>
      </w:r>
    </w:p>
    <w:p w14:paraId="10AF5C94" w14:textId="327F49F2" w:rsidR="000E286B" w:rsidRDefault="000E286B" w:rsidP="00A155F4">
      <w:pPr>
        <w:jc w:val="both"/>
        <w:rPr>
          <w:bCs/>
          <w:color w:val="auto"/>
          <w:sz w:val="22"/>
          <w:szCs w:val="22"/>
        </w:rPr>
      </w:pPr>
    </w:p>
    <w:p w14:paraId="58449AE2" w14:textId="6D85ECDF" w:rsidR="000E286B" w:rsidRDefault="000E286B" w:rsidP="00A155F4">
      <w:pPr>
        <w:jc w:val="both"/>
        <w:rPr>
          <w:bCs/>
          <w:color w:val="auto"/>
          <w:sz w:val="22"/>
          <w:szCs w:val="22"/>
        </w:rPr>
      </w:pPr>
    </w:p>
    <w:p w14:paraId="45DD2950" w14:textId="66F03BD8" w:rsidR="000E286B" w:rsidRDefault="000E286B" w:rsidP="00A155F4">
      <w:pPr>
        <w:jc w:val="both"/>
        <w:rPr>
          <w:bCs/>
          <w:color w:val="auto"/>
          <w:sz w:val="22"/>
          <w:szCs w:val="22"/>
        </w:rPr>
      </w:pPr>
    </w:p>
    <w:p w14:paraId="2934BD7D" w14:textId="67562D17" w:rsidR="009C6BDB" w:rsidRDefault="009C6BDB" w:rsidP="00A155F4">
      <w:pPr>
        <w:jc w:val="both"/>
        <w:rPr>
          <w:bCs/>
          <w:color w:val="auto"/>
          <w:sz w:val="22"/>
          <w:szCs w:val="22"/>
        </w:rPr>
      </w:pPr>
    </w:p>
    <w:p w14:paraId="700CAC89" w14:textId="3143F42A" w:rsidR="009C6BDB" w:rsidRDefault="009C6BDB" w:rsidP="00A155F4">
      <w:pPr>
        <w:jc w:val="both"/>
        <w:rPr>
          <w:bCs/>
          <w:color w:val="auto"/>
          <w:sz w:val="22"/>
          <w:szCs w:val="22"/>
        </w:rPr>
      </w:pPr>
    </w:p>
    <w:p w14:paraId="16FAB46B" w14:textId="2AE83973" w:rsidR="009C6BDB" w:rsidRDefault="009C6BDB" w:rsidP="00A155F4">
      <w:pPr>
        <w:jc w:val="both"/>
        <w:rPr>
          <w:bCs/>
          <w:color w:val="auto"/>
          <w:sz w:val="22"/>
          <w:szCs w:val="22"/>
        </w:rPr>
      </w:pPr>
    </w:p>
    <w:p w14:paraId="29F0BCAE" w14:textId="13833921" w:rsidR="009C6BDB" w:rsidRDefault="009C6BDB" w:rsidP="00A155F4">
      <w:pPr>
        <w:jc w:val="both"/>
        <w:rPr>
          <w:bCs/>
          <w:color w:val="auto"/>
          <w:sz w:val="22"/>
          <w:szCs w:val="22"/>
        </w:rPr>
      </w:pPr>
    </w:p>
    <w:p w14:paraId="2C335944" w14:textId="48F45AF9" w:rsidR="009C6BDB" w:rsidRDefault="009C6BDB" w:rsidP="00A155F4">
      <w:pPr>
        <w:jc w:val="both"/>
        <w:rPr>
          <w:bCs/>
          <w:color w:val="auto"/>
          <w:sz w:val="22"/>
          <w:szCs w:val="22"/>
        </w:rPr>
      </w:pPr>
    </w:p>
    <w:p w14:paraId="6152D10E" w14:textId="531CDD0D" w:rsidR="009C6BDB" w:rsidRDefault="009C6BDB" w:rsidP="00A155F4">
      <w:pPr>
        <w:jc w:val="both"/>
        <w:rPr>
          <w:bCs/>
          <w:color w:val="auto"/>
          <w:sz w:val="22"/>
          <w:szCs w:val="22"/>
        </w:rPr>
      </w:pPr>
    </w:p>
    <w:p w14:paraId="15590DB2" w14:textId="146F3491" w:rsidR="00D61F69" w:rsidRDefault="00D61F69" w:rsidP="00A155F4">
      <w:pPr>
        <w:jc w:val="both"/>
        <w:rPr>
          <w:bCs/>
          <w:color w:val="auto"/>
          <w:sz w:val="22"/>
          <w:szCs w:val="22"/>
        </w:rPr>
      </w:pPr>
    </w:p>
    <w:p w14:paraId="09405C6C" w14:textId="77777777" w:rsidR="00D61F69" w:rsidRDefault="00D61F69" w:rsidP="00A155F4">
      <w:pPr>
        <w:jc w:val="both"/>
        <w:rPr>
          <w:bCs/>
          <w:color w:val="auto"/>
          <w:sz w:val="22"/>
          <w:szCs w:val="22"/>
        </w:rPr>
      </w:pPr>
    </w:p>
    <w:p w14:paraId="27F994F3" w14:textId="2CD3EAAC" w:rsidR="009C6BDB" w:rsidRDefault="009C6BDB" w:rsidP="00A155F4">
      <w:pPr>
        <w:jc w:val="both"/>
        <w:rPr>
          <w:bCs/>
          <w:color w:val="auto"/>
          <w:sz w:val="22"/>
          <w:szCs w:val="22"/>
        </w:rPr>
      </w:pPr>
    </w:p>
    <w:p w14:paraId="58DE8B65" w14:textId="77777777" w:rsidR="009C6BDB" w:rsidRDefault="009C6BDB" w:rsidP="00A155F4">
      <w:pPr>
        <w:jc w:val="both"/>
        <w:rPr>
          <w:bCs/>
          <w:color w:val="auto"/>
          <w:sz w:val="22"/>
          <w:szCs w:val="22"/>
        </w:rPr>
      </w:pPr>
    </w:p>
    <w:p w14:paraId="12D95AB6" w14:textId="000C7DAE" w:rsidR="00DA459E" w:rsidRPr="00BA00D5" w:rsidRDefault="00DA459E" w:rsidP="00C04E0E">
      <w:pPr>
        <w:spacing w:line="360" w:lineRule="auto"/>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FB2451" w:rsidRPr="00461B10" w14:paraId="5C6F1651" w14:textId="77777777" w:rsidTr="007F065A">
        <w:tc>
          <w:tcPr>
            <w:tcW w:w="9360" w:type="dxa"/>
            <w:shd w:val="clear" w:color="auto" w:fill="000000" w:themeFill="text1"/>
          </w:tcPr>
          <w:p w14:paraId="5FAE8F8F" w14:textId="77777777" w:rsidR="00FB2451" w:rsidRPr="00461B10" w:rsidRDefault="00FB2451" w:rsidP="007F065A">
            <w:pPr>
              <w:tabs>
                <w:tab w:val="left" w:pos="720"/>
                <w:tab w:val="center" w:pos="4320"/>
              </w:tabs>
              <w:ind w:left="720" w:hanging="720"/>
              <w:rPr>
                <w:b/>
                <w:bCs/>
                <w:color w:val="FFFFFF" w:themeColor="background1"/>
                <w:sz w:val="22"/>
                <w:szCs w:val="22"/>
              </w:rPr>
            </w:pPr>
            <w:r>
              <w:rPr>
                <w:bCs/>
                <w:sz w:val="22"/>
                <w:szCs w:val="22"/>
              </w:rPr>
              <w:lastRenderedPageBreak/>
              <w:br w:type="page"/>
            </w:r>
            <w:r w:rsidRPr="00461B10">
              <w:rPr>
                <w:b/>
                <w:bCs/>
                <w:color w:val="FFFFFF" w:themeColor="background1"/>
                <w:sz w:val="22"/>
                <w:szCs w:val="22"/>
              </w:rPr>
              <w:tab/>
            </w:r>
            <w:r w:rsidRPr="00461B10">
              <w:rPr>
                <w:b/>
                <w:bCs/>
                <w:color w:val="FFFFFF" w:themeColor="background1"/>
                <w:sz w:val="22"/>
                <w:szCs w:val="22"/>
              </w:rPr>
              <w:tab/>
            </w:r>
          </w:p>
          <w:p w14:paraId="46C638D7" w14:textId="77777777" w:rsidR="00FB2451" w:rsidRPr="00461B10" w:rsidRDefault="00FB2451" w:rsidP="007F065A">
            <w:pPr>
              <w:tabs>
                <w:tab w:val="left" w:pos="720"/>
                <w:tab w:val="center" w:pos="4320"/>
              </w:tabs>
              <w:ind w:left="720" w:hanging="720"/>
              <w:jc w:val="center"/>
              <w:rPr>
                <w:b/>
                <w:bCs/>
                <w:color w:val="FFFFFF" w:themeColor="background1"/>
                <w:sz w:val="22"/>
                <w:szCs w:val="22"/>
              </w:rPr>
            </w:pPr>
            <w:r w:rsidRPr="00461B10">
              <w:rPr>
                <w:b/>
                <w:bCs/>
                <w:color w:val="FFFFFF" w:themeColor="background1"/>
                <w:sz w:val="22"/>
                <w:szCs w:val="22"/>
              </w:rPr>
              <w:t>Environmental Questionnaire</w:t>
            </w:r>
          </w:p>
          <w:p w14:paraId="3D7F6C6B" w14:textId="77777777" w:rsidR="00FB2451" w:rsidRPr="00461B10" w:rsidRDefault="00FB2451" w:rsidP="007F065A">
            <w:pPr>
              <w:tabs>
                <w:tab w:val="left" w:pos="720"/>
                <w:tab w:val="center" w:pos="4320"/>
              </w:tabs>
              <w:ind w:left="720" w:hanging="720"/>
              <w:rPr>
                <w:b/>
                <w:bCs/>
                <w:color w:val="FFFFFF" w:themeColor="background1"/>
                <w:sz w:val="22"/>
                <w:szCs w:val="22"/>
              </w:rPr>
            </w:pPr>
          </w:p>
        </w:tc>
      </w:tr>
    </w:tbl>
    <w:p w14:paraId="2CB80C46" w14:textId="77777777" w:rsidR="00FB2451" w:rsidRPr="00461B10" w:rsidRDefault="00FB2451" w:rsidP="00FB2451">
      <w:pPr>
        <w:jc w:val="center"/>
        <w:rPr>
          <w:b/>
          <w:sz w:val="22"/>
          <w:szCs w:val="22"/>
          <w:u w:val="single"/>
        </w:rPr>
      </w:pPr>
    </w:p>
    <w:p w14:paraId="2BBBB405" w14:textId="77777777" w:rsidR="00FB2451" w:rsidRPr="00461B10" w:rsidRDefault="00FB2451" w:rsidP="00FB2451">
      <w:pPr>
        <w:spacing w:after="240"/>
        <w:jc w:val="both"/>
        <w:rPr>
          <w:sz w:val="22"/>
          <w:szCs w:val="22"/>
        </w:rPr>
      </w:pPr>
      <w:r w:rsidRPr="00461B10">
        <w:rPr>
          <w:sz w:val="22"/>
          <w:szCs w:val="22"/>
        </w:rPr>
        <w:t xml:space="preserve">INSTRUCTIONS:  </w:t>
      </w:r>
      <w:r>
        <w:rPr>
          <w:sz w:val="22"/>
          <w:szCs w:val="22"/>
        </w:rPr>
        <w:t>Complete</w:t>
      </w:r>
      <w:r w:rsidRPr="00461B10">
        <w:rPr>
          <w:sz w:val="22"/>
          <w:szCs w:val="22"/>
        </w:rPr>
        <w:t xml:space="preserve"> the following questionnaire as completely as possible.  If you need additional space to fully answer any question, attach additional page(s).  </w:t>
      </w:r>
    </w:p>
    <w:p w14:paraId="5AF5EE72" w14:textId="77777777" w:rsidR="00FB2451" w:rsidRPr="00043FC7" w:rsidRDefault="00FB2451" w:rsidP="00FB2451">
      <w:pPr>
        <w:pStyle w:val="NoSpacing"/>
        <w:rPr>
          <w:b/>
        </w:rPr>
      </w:pPr>
      <w:r w:rsidRPr="00043FC7">
        <w:rPr>
          <w:b/>
        </w:rPr>
        <w:t>A).</w:t>
      </w:r>
      <w:r w:rsidRPr="00461B10">
        <w:t xml:space="preserve">  </w:t>
      </w:r>
      <w:r w:rsidRPr="00043FC7">
        <w:rPr>
          <w:b/>
        </w:rPr>
        <w:t>GENERAL BACKGROUND INFORMATION:</w:t>
      </w:r>
    </w:p>
    <w:p w14:paraId="27C961F5" w14:textId="77777777" w:rsidR="00FB2451" w:rsidRDefault="00FB2451" w:rsidP="00FB2451">
      <w:pPr>
        <w:pStyle w:val="NoSpacing"/>
      </w:pPr>
    </w:p>
    <w:p w14:paraId="73BFC5F9" w14:textId="77777777" w:rsidR="00FB2451" w:rsidRDefault="00FB2451" w:rsidP="00FB2451">
      <w:pPr>
        <w:pStyle w:val="NoSpacing"/>
        <w:rPr>
          <w:u w:val="single"/>
        </w:rPr>
      </w:pPr>
      <w:r>
        <w:t>1.</w:t>
      </w:r>
      <w:r>
        <w:tab/>
      </w:r>
      <w:r w:rsidRPr="00461B10">
        <w:t xml:space="preserve">Address of Premises: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1AD6B9" w14:textId="77777777" w:rsidR="00FB2451" w:rsidRDefault="00FB2451" w:rsidP="00FB2451">
      <w:pPr>
        <w:pStyle w:val="NoSpacing"/>
      </w:pPr>
      <w:r>
        <w:t>2.</w:t>
      </w:r>
      <w:r>
        <w:tab/>
      </w:r>
      <w:r w:rsidRPr="00461B10">
        <w:t xml:space="preserve">Name and Address of Owner of Premises: </w:t>
      </w:r>
      <w:r>
        <w:rPr>
          <w:u w:val="single"/>
        </w:rPr>
        <w:tab/>
      </w:r>
      <w:r>
        <w:rPr>
          <w:u w:val="single"/>
        </w:rPr>
        <w:tab/>
      </w:r>
      <w:r>
        <w:rPr>
          <w:u w:val="single"/>
        </w:rPr>
        <w:tab/>
      </w:r>
      <w:r>
        <w:rPr>
          <w:u w:val="single"/>
        </w:rPr>
        <w:tab/>
      </w:r>
      <w:r>
        <w:rPr>
          <w:u w:val="single"/>
        </w:rPr>
        <w:tab/>
      </w:r>
      <w:r>
        <w:rPr>
          <w:u w:val="single"/>
        </w:rPr>
        <w:tab/>
      </w:r>
      <w:r>
        <w:rPr>
          <w:u w:val="single"/>
        </w:rPr>
        <w:tab/>
      </w:r>
    </w:p>
    <w:p w14:paraId="63AC3505" w14:textId="77777777" w:rsidR="00FB2451" w:rsidRDefault="00FB2451" w:rsidP="00FB2451">
      <w:pPr>
        <w:pStyle w:val="NoSpacing"/>
        <w:rPr>
          <w:u w:val="single"/>
        </w:rPr>
      </w:pPr>
      <w:r>
        <w:t>3.</w:t>
      </w:r>
      <w:r>
        <w:tab/>
      </w:r>
      <w:r w:rsidRPr="00461B10">
        <w:t xml:space="preserve">Describe the general features of the Premises (including terrain, location of wetlands, coastlines, rivers, </w:t>
      </w:r>
      <w:r>
        <w:tab/>
      </w:r>
      <w:r w:rsidRPr="00461B10">
        <w:t xml:space="preserve">streams, lakes, etc.).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7AFB66" w14:textId="77777777" w:rsidR="00FB2451" w:rsidRPr="00BB2A62" w:rsidRDefault="00FB2451" w:rsidP="00FB2451">
      <w:pPr>
        <w:pStyle w:val="NoSpacing"/>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r w:rsidRPr="00461B10">
        <w:tab/>
      </w:r>
      <w:r w:rsidRPr="00461B10">
        <w:tab/>
      </w:r>
      <w:r w:rsidRPr="00461B10">
        <w:tab/>
      </w:r>
      <w:r w:rsidRPr="00461B10">
        <w:tab/>
      </w:r>
      <w:r w:rsidRPr="00461B10">
        <w:tab/>
      </w:r>
      <w:r w:rsidRPr="00461B10">
        <w:tab/>
      </w:r>
    </w:p>
    <w:p w14:paraId="690B582F" w14:textId="77777777" w:rsidR="00FB2451" w:rsidRPr="00BB2A62" w:rsidRDefault="00FB2451" w:rsidP="00FB2451">
      <w:pPr>
        <w:pStyle w:val="NoSpacing"/>
      </w:pPr>
      <w:r>
        <w:t>4.</w:t>
      </w:r>
      <w:r>
        <w:tab/>
      </w:r>
      <w:r w:rsidRPr="00461B10">
        <w:t xml:space="preserve">Describe the Premises (including the age and date of construction of any improvements) and each of the </w:t>
      </w:r>
      <w:r>
        <w:tab/>
      </w:r>
      <w:r w:rsidRPr="00461B10">
        <w:t>operations or processes carried on or intended to be carried on at the Premises.</w:t>
      </w:r>
      <w:r w:rsidRPr="00461B10">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p>
    <w:p w14:paraId="734304FF" w14:textId="77777777" w:rsidR="00FB2451" w:rsidRPr="00BB2A62" w:rsidRDefault="00FB2451" w:rsidP="00FB2451">
      <w:pPr>
        <w:pStyle w:val="NoSpacing"/>
      </w:pPr>
      <w:r>
        <w:t>5.</w:t>
      </w:r>
      <w:r>
        <w:tab/>
      </w:r>
      <w:r w:rsidRPr="00461B10">
        <w:t xml:space="preserve">Describe all known former uses of the Premises. </w:t>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r w:rsidRPr="00461B10">
        <w:tab/>
      </w:r>
      <w:r w:rsidRPr="00461B10">
        <w:tab/>
      </w:r>
      <w:r w:rsidRPr="00461B10">
        <w:tab/>
      </w:r>
      <w:r w:rsidRPr="00461B10">
        <w:tab/>
      </w:r>
    </w:p>
    <w:p w14:paraId="6D23A97D" w14:textId="77777777" w:rsidR="00FB2451" w:rsidRPr="00461B10" w:rsidRDefault="00FB2451" w:rsidP="00FB2451">
      <w:pPr>
        <w:pStyle w:val="NoSpacing"/>
      </w:pPr>
      <w:r>
        <w:t>6.</w:t>
      </w:r>
      <w:r>
        <w:tab/>
      </w:r>
      <w:r w:rsidRPr="00461B10">
        <w:t>Does any person, firm or corporation other than the owner occupy the Premises or any part of it?</w:t>
      </w:r>
    </w:p>
    <w:p w14:paraId="0C2A0E2F" w14:textId="77777777" w:rsidR="00FB2451" w:rsidRDefault="00FB2451" w:rsidP="00FB2451">
      <w:pPr>
        <w:pStyle w:val="NoSpacing"/>
      </w:pPr>
      <w:r>
        <w:tab/>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identify them and describe their use of the property.</w:t>
      </w:r>
      <w:r>
        <w:t xml:space="preserve">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p>
    <w:p w14:paraId="446ED899" w14:textId="77777777" w:rsidR="00FB2451" w:rsidRPr="00BB2A62" w:rsidRDefault="00FB2451" w:rsidP="00FB2451">
      <w:pPr>
        <w:pStyle w:val="NoSpacing"/>
      </w:pPr>
      <w:r>
        <w:t>7.</w:t>
      </w:r>
      <w:r>
        <w:tab/>
      </w:r>
      <w:r w:rsidRPr="00461B10">
        <w:t xml:space="preserve">Have there been any spills, releases or unpermitted discharges of petroleum, hazardous substances, </w:t>
      </w:r>
      <w:r>
        <w:tab/>
      </w:r>
      <w:r w:rsidRPr="00461B10">
        <w:t xml:space="preserve">chemicals or hazardous wastes at or near the Premises?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describe and attach any </w:t>
      </w:r>
      <w:r>
        <w:tab/>
      </w:r>
      <w:r w:rsidRPr="00461B10">
        <w:t xml:space="preserve">incident reports and the results of any investigations. </w:t>
      </w:r>
      <w:r w:rsidRPr="00461B10">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p>
    <w:p w14:paraId="6B782FE9" w14:textId="49EF91DE" w:rsidR="00FB2451" w:rsidRPr="00BB2A62" w:rsidRDefault="00FB2451" w:rsidP="00FB2451">
      <w:pPr>
        <w:pStyle w:val="NoSpacing"/>
      </w:pPr>
      <w:r>
        <w:t>8.</w:t>
      </w:r>
      <w:r>
        <w:tab/>
      </w:r>
      <w:r w:rsidRPr="00461B10">
        <w:t xml:space="preserve">Has the Premises or any part of it ever been the subject of any enforcement action by any federal, state or </w:t>
      </w:r>
      <w:r>
        <w:tab/>
      </w:r>
      <w:r w:rsidRPr="00461B10">
        <w:t xml:space="preserve">local government entity, or does the preparer of this questionnaire have knowledge of:  a) any current </w:t>
      </w:r>
      <w:r>
        <w:tab/>
      </w:r>
      <w:r w:rsidRPr="00461B10">
        <w:t xml:space="preserve">federal, state or local enforcement actions; b) any areas of non-compliance with any federal, state or local </w:t>
      </w:r>
      <w:r>
        <w:tab/>
      </w:r>
      <w:r w:rsidRPr="00461B10">
        <w:t xml:space="preserve">laws, ordinances, rules or regulations associated with operations over the past 12 months.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w:t>
      </w:r>
      <w:r>
        <w:tab/>
      </w:r>
      <w:r w:rsidRPr="00461B10">
        <w:t xml:space="preserve">If </w:t>
      </w:r>
      <w:r w:rsidR="00FD6F87">
        <w:tab/>
      </w:r>
      <w:r w:rsidRPr="00461B10">
        <w:t>yes,</w:t>
      </w:r>
      <w:r>
        <w:t xml:space="preserve"> </w:t>
      </w:r>
      <w:r w:rsidRPr="00461B10">
        <w:t xml:space="preserve">state the results of the enforcement action (consent order, penalties, no action, etc.) and describe the </w:t>
      </w:r>
      <w:r>
        <w:tab/>
      </w:r>
      <w:r w:rsidRPr="00461B10">
        <w:t xml:space="preserve">circumstances. </w:t>
      </w:r>
      <w:r w:rsidRPr="00461B10">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p>
    <w:p w14:paraId="7CD2DEAC" w14:textId="77777777" w:rsidR="00FB2451" w:rsidRPr="00461B10" w:rsidRDefault="00FB2451" w:rsidP="00FB2451">
      <w:pPr>
        <w:pStyle w:val="NoSpacing"/>
      </w:pPr>
      <w:r>
        <w:t>9.</w:t>
      </w:r>
      <w:r>
        <w:tab/>
      </w:r>
      <w:r w:rsidRPr="00461B10">
        <w:t xml:space="preserve">Has there been any filing of a notice of citizen suit, or a civil complaint or other administrative or criminal </w:t>
      </w:r>
      <w:r>
        <w:tab/>
      </w:r>
      <w:r w:rsidRPr="00461B10">
        <w:t xml:space="preserve">procedure involving the Premises?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describe in full detail.</w:t>
      </w:r>
    </w:p>
    <w:p w14:paraId="40B57561" w14:textId="349EC0D3" w:rsidR="00FB2451" w:rsidRDefault="00FB2451" w:rsidP="00FB2451">
      <w:pPr>
        <w:pStyle w:val="NoSpacing"/>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C6E17">
        <w:rPr>
          <w:u w:val="single"/>
        </w:rPr>
        <w:tab/>
      </w:r>
      <w:r w:rsidR="00DC6E17">
        <w:rPr>
          <w:u w:val="single"/>
        </w:rPr>
        <w:tab/>
      </w:r>
      <w:r w:rsidR="00DC6E17">
        <w:rPr>
          <w:u w:val="single"/>
        </w:rPr>
        <w:tab/>
      </w:r>
      <w:r w:rsidR="00DC6E17">
        <w:rPr>
          <w:u w:val="single"/>
        </w:rPr>
        <w:tab/>
      </w:r>
      <w:r w:rsidRPr="00461B10">
        <w:tab/>
      </w:r>
      <w:r w:rsidRPr="00461B10">
        <w:tab/>
      </w:r>
      <w:r w:rsidRPr="00461B10">
        <w:tab/>
      </w:r>
      <w:r w:rsidRPr="00461B10">
        <w:tab/>
      </w:r>
      <w:r w:rsidRPr="00461B10">
        <w:tab/>
      </w:r>
    </w:p>
    <w:p w14:paraId="653BB47F" w14:textId="77777777" w:rsidR="009C6BDB" w:rsidRDefault="00FB2451" w:rsidP="00FB2451">
      <w:pPr>
        <w:pStyle w:val="NoSpacing"/>
      </w:pPr>
      <w:r w:rsidRPr="00461B10">
        <w:tab/>
      </w:r>
    </w:p>
    <w:p w14:paraId="0C64DEB0" w14:textId="6C968365" w:rsidR="00FB2451" w:rsidRPr="00461B10" w:rsidRDefault="00FB2451" w:rsidP="00FB2451">
      <w:pPr>
        <w:pStyle w:val="NoSpacing"/>
      </w:pP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tab/>
      </w:r>
    </w:p>
    <w:p w14:paraId="14BFAE40" w14:textId="77777777" w:rsidR="00FB2451" w:rsidRDefault="00FB2451" w:rsidP="00FB2451">
      <w:pPr>
        <w:pStyle w:val="NoSpacing"/>
        <w:rPr>
          <w:b/>
        </w:rPr>
      </w:pPr>
      <w:r w:rsidRPr="00043FC7">
        <w:rPr>
          <w:b/>
        </w:rPr>
        <w:lastRenderedPageBreak/>
        <w:t>B)   SOLID AND HAZARDOUS WASTES AND HAZARDOUS SUBSTANCES:</w:t>
      </w:r>
    </w:p>
    <w:p w14:paraId="188C9C74" w14:textId="77777777" w:rsidR="00FB2451" w:rsidRPr="00043FC7" w:rsidRDefault="00FB2451" w:rsidP="00FB2451">
      <w:pPr>
        <w:pStyle w:val="NoSpacing"/>
        <w:rPr>
          <w:b/>
        </w:rPr>
      </w:pPr>
    </w:p>
    <w:p w14:paraId="655AC164" w14:textId="77777777" w:rsidR="00FB2451" w:rsidRDefault="00FB2451" w:rsidP="00FB2451">
      <w:pPr>
        <w:pStyle w:val="NoSpacing"/>
      </w:pPr>
      <w:r>
        <w:t>1.</w:t>
      </w:r>
      <w:r>
        <w:tab/>
      </w:r>
      <w:r w:rsidRPr="00461B10">
        <w:t xml:space="preserve">Does any activity conducted or contemplated to be conducted at the Premises generate, treat or dispose of </w:t>
      </w:r>
      <w:r>
        <w:tab/>
      </w:r>
      <w:r w:rsidRPr="00461B10">
        <w:t xml:space="preserve">any petroleum, petroleum-related products, solid and hazardous wastes or hazardous substances?  </w:t>
      </w:r>
    </w:p>
    <w:p w14:paraId="65B9FC75" w14:textId="77777777" w:rsidR="00FB2451" w:rsidRDefault="00FB2451" w:rsidP="00FB2451">
      <w:pPr>
        <w:pStyle w:val="NoSpacing"/>
      </w:pPr>
      <w:r>
        <w:tab/>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w:t>
      </w:r>
      <w:r>
        <w:tab/>
      </w:r>
      <w:r w:rsidRPr="00461B10">
        <w:t xml:space="preserve">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provide the Premises’ applicable EPA (or State) identification number. </w:t>
      </w:r>
      <w:r w:rsidRPr="00461B10">
        <w:tab/>
      </w:r>
    </w:p>
    <w:p w14:paraId="2B16FA42" w14:textId="77777777" w:rsidR="00FB2451" w:rsidRPr="00461B10" w:rsidRDefault="00FB2451" w:rsidP="00FB2451">
      <w:pPr>
        <w:pStyle w:val="NoSpacing"/>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r w:rsidRPr="00461B10">
        <w:tab/>
      </w:r>
      <w:r w:rsidRPr="00461B10">
        <w:tab/>
      </w:r>
      <w:r w:rsidRPr="00461B10">
        <w:tab/>
      </w:r>
      <w:r w:rsidRPr="00461B10">
        <w:tab/>
      </w:r>
      <w:r w:rsidRPr="00461B10">
        <w:tab/>
      </w:r>
      <w:r w:rsidRPr="00461B10">
        <w:tab/>
      </w:r>
    </w:p>
    <w:p w14:paraId="2B8B8314" w14:textId="77777777" w:rsidR="00FB2451" w:rsidRPr="00461B10" w:rsidRDefault="00FB2451" w:rsidP="00FB2451">
      <w:pPr>
        <w:pStyle w:val="NoSpacing"/>
      </w:pPr>
      <w:r>
        <w:t>2.</w:t>
      </w:r>
      <w:r>
        <w:tab/>
      </w:r>
      <w:r w:rsidRPr="00461B10">
        <w:t xml:space="preserve">Have any federal, state or local permits been issued to the Premises for the use, generation and/or storage of </w:t>
      </w:r>
      <w:r>
        <w:tab/>
      </w:r>
      <w:r w:rsidRPr="00461B10">
        <w:t xml:space="preserve">solid and hazardous wastes?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provide copies of the permits.</w:t>
      </w:r>
    </w:p>
    <w:p w14:paraId="22306C96" w14:textId="77777777" w:rsidR="00FB2451" w:rsidRPr="00BB2A62" w:rsidRDefault="00FB2451" w:rsidP="00FB2451">
      <w:pPr>
        <w:pStyle w:val="NoSpacing"/>
      </w:pPr>
      <w:r>
        <w:tab/>
      </w:r>
      <w:r w:rsidRPr="00461B10">
        <w:t xml:space="preserve">Identify the transporter of any hazardous and/or solid wastes to or from the Premises.  </w:t>
      </w:r>
      <w:r w:rsidRPr="00461B10">
        <w:tab/>
      </w:r>
      <w:r w:rsidRPr="00461B10">
        <w:tab/>
      </w:r>
    </w:p>
    <w:p w14:paraId="36C2738F" w14:textId="77777777" w:rsidR="00FB2451" w:rsidRDefault="00FB2451" w:rsidP="00FB2451">
      <w:pPr>
        <w:pStyle w:val="NoSpacing"/>
      </w:pP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p>
    <w:p w14:paraId="5CD81036" w14:textId="77777777" w:rsidR="00FB2451" w:rsidRDefault="00FB2451" w:rsidP="00FB2451">
      <w:pPr>
        <w:pStyle w:val="NoSpacing"/>
        <w:rPr>
          <w:u w:val="single"/>
        </w:rPr>
      </w:pPr>
      <w:r>
        <w:t>3.</w:t>
      </w:r>
      <w:r>
        <w:tab/>
      </w:r>
      <w:r w:rsidRPr="00461B10">
        <w:t xml:space="preserve">Identify the solid and hazardous waste disposal or treatment facilities which have received wastes from the </w:t>
      </w:r>
      <w:r>
        <w:tab/>
      </w:r>
      <w:r w:rsidRPr="00461B10">
        <w:t xml:space="preserve">Premises for the past two (2) years. </w:t>
      </w:r>
      <w:r w:rsidRPr="00461B10">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F2CA98" w14:textId="77777777" w:rsidR="00FB2451" w:rsidRPr="00BB2A62" w:rsidRDefault="00FB2451" w:rsidP="00FB2451">
      <w:pPr>
        <w:pStyle w:val="NoSpacing"/>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r w:rsidRPr="00461B10">
        <w:tab/>
      </w:r>
      <w:r w:rsidRPr="00461B10">
        <w:tab/>
      </w:r>
      <w:r w:rsidRPr="00461B10">
        <w:tab/>
      </w:r>
    </w:p>
    <w:p w14:paraId="68532765" w14:textId="77777777" w:rsidR="00FB2451" w:rsidRDefault="00FB2451" w:rsidP="00FB2451">
      <w:pPr>
        <w:pStyle w:val="NoSpacing"/>
        <w:rPr>
          <w:u w:val="single"/>
        </w:rPr>
      </w:pPr>
      <w:r>
        <w:t>4.</w:t>
      </w:r>
      <w:r>
        <w:tab/>
      </w:r>
      <w:r w:rsidRPr="00461B10">
        <w:t xml:space="preserve">Does or is it contemplated that there will occur at the Premises any accumulation or storage of any </w:t>
      </w:r>
      <w:r>
        <w:tab/>
      </w:r>
      <w:r w:rsidRPr="00461B10">
        <w:t xml:space="preserve">hazardous wastes on-site for disposal for longer than 90 days?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identify the </w:t>
      </w:r>
      <w:r>
        <w:tab/>
      </w:r>
      <w:r w:rsidRPr="00461B10">
        <w:t xml:space="preserve">substance, the quantity and describe how it is stored. </w:t>
      </w:r>
      <w:r w:rsidRPr="00461B10">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B4966" w14:textId="77777777" w:rsidR="00FB2451" w:rsidRPr="00BB2A62" w:rsidRDefault="00FB2451" w:rsidP="00FB2451">
      <w:pPr>
        <w:pStyle w:val="NoSpacing"/>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p>
    <w:p w14:paraId="06DBA3A0" w14:textId="77777777" w:rsidR="00FB2451" w:rsidRPr="00043FC7" w:rsidRDefault="00FB2451" w:rsidP="00FB2451">
      <w:pPr>
        <w:pStyle w:val="NoSpacing"/>
      </w:pPr>
      <w:r w:rsidRPr="00043FC7">
        <w:rPr>
          <w:b/>
        </w:rPr>
        <w:t>C)   DISCHARGE INTO WATERBODIES:</w:t>
      </w:r>
    </w:p>
    <w:p w14:paraId="3320F53C" w14:textId="77777777" w:rsidR="00FB2451" w:rsidRPr="00043FC7" w:rsidRDefault="00FB2451" w:rsidP="00FB2451">
      <w:pPr>
        <w:pStyle w:val="NoSpacing"/>
        <w:rPr>
          <w:b/>
        </w:rPr>
      </w:pPr>
    </w:p>
    <w:p w14:paraId="126CDCE9" w14:textId="77777777" w:rsidR="00FB2451" w:rsidRDefault="00FB2451" w:rsidP="00FB2451">
      <w:pPr>
        <w:pStyle w:val="NoSpacing"/>
      </w:pPr>
      <w:r>
        <w:t>1.</w:t>
      </w:r>
      <w:r>
        <w:tab/>
      </w:r>
      <w:r w:rsidRPr="00461B10">
        <w:t xml:space="preserve">Briefly describe any current or contemplated industrial process discharges (including the approximate </w:t>
      </w:r>
      <w:r>
        <w:tab/>
      </w:r>
      <w:r w:rsidRPr="00461B10">
        <w:t xml:space="preserve">volume, source, type and number of discharge points).  </w:t>
      </w:r>
      <w:r>
        <w:t>Provide</w:t>
      </w:r>
      <w:r w:rsidRPr="00461B10">
        <w:t xml:space="preserve"> copies of all permits for such discharges. </w:t>
      </w:r>
      <w:r w:rsidRPr="00461B10">
        <w:tab/>
      </w:r>
      <w:r w:rsidRPr="00461B10">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p>
    <w:p w14:paraId="75638F83" w14:textId="77777777" w:rsidR="00FB2451" w:rsidRDefault="00FB2451" w:rsidP="00FB2451">
      <w:pPr>
        <w:pStyle w:val="NoSpacing"/>
        <w:rPr>
          <w:u w:val="single"/>
        </w:rPr>
      </w:pPr>
      <w:r>
        <w:t>2.</w:t>
      </w:r>
      <w:r>
        <w:tab/>
      </w:r>
      <w:r w:rsidRPr="00461B10">
        <w:t xml:space="preserve">Identify all sources of discharges of water, including discharges of waste water, process water, contact or </w:t>
      </w:r>
      <w:r>
        <w:tab/>
      </w:r>
      <w:r w:rsidRPr="00461B10">
        <w:t xml:space="preserve">noncontact cooling water, and storm water.  Attach all permits relating to the same.  Also identify any </w:t>
      </w:r>
      <w:r>
        <w:tab/>
      </w:r>
      <w:r w:rsidRPr="00461B10">
        <w:t xml:space="preserve">septic tanks on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858FA0" w14:textId="77777777" w:rsidR="00FB2451" w:rsidRPr="00BB2A62" w:rsidRDefault="00FB2451" w:rsidP="00FB2451">
      <w:pPr>
        <w:pStyle w:val="NoSpacing"/>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61B10">
        <w:tab/>
      </w:r>
      <w:r w:rsidRPr="00461B10">
        <w:tab/>
      </w:r>
      <w:r w:rsidRPr="00461B10">
        <w:tab/>
      </w:r>
      <w:r w:rsidRPr="00461B10">
        <w:tab/>
      </w:r>
      <w:r w:rsidRPr="00461B10">
        <w:tab/>
      </w:r>
      <w:r w:rsidRPr="00461B10">
        <w:tab/>
      </w:r>
      <w:r w:rsidRPr="00461B10">
        <w:tab/>
      </w:r>
      <w:r w:rsidRPr="00461B10">
        <w:tab/>
      </w:r>
    </w:p>
    <w:p w14:paraId="29E3AA7E" w14:textId="41BDFBDE" w:rsidR="00FB2451" w:rsidRPr="00BB2A62" w:rsidRDefault="00FB2451" w:rsidP="00FB2451">
      <w:pPr>
        <w:pStyle w:val="NoSpacing"/>
      </w:pPr>
      <w:r>
        <w:t>3.</w:t>
      </w:r>
      <w:r>
        <w:tab/>
      </w:r>
      <w:r w:rsidRPr="00461B10">
        <w:t xml:space="preserve">Is any waste discharged into or near surface water or groundwaters?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describe in </w:t>
      </w:r>
      <w:r w:rsidR="00FD6F87">
        <w:tab/>
      </w:r>
      <w:r w:rsidRPr="00461B10">
        <w:t xml:space="preserve">detail the discharge including not only the receiving water’s classification, but a description of the type </w:t>
      </w:r>
      <w:r>
        <w:tab/>
      </w:r>
      <w:r w:rsidRPr="00461B10">
        <w:t xml:space="preserve">and quantity of the waste. </w:t>
      </w:r>
      <w:r w:rsidRPr="00461B10">
        <w:tab/>
      </w:r>
      <w:r w:rsidRPr="00461B10">
        <w:tab/>
      </w:r>
      <w:r w:rsidRPr="00461B10">
        <w:tab/>
      </w:r>
      <w:r w:rsidRPr="00461B10">
        <w:tab/>
      </w:r>
      <w:r w:rsidRPr="00461B10">
        <w:tab/>
      </w:r>
      <w:r w:rsidRPr="00461B10">
        <w:tab/>
      </w:r>
    </w:p>
    <w:p w14:paraId="1E10748C" w14:textId="77777777" w:rsidR="00FB2451" w:rsidRDefault="00FB2451" w:rsidP="00FB2451">
      <w:pPr>
        <w:pStyle w:val="NoSpacing"/>
      </w:pP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r w:rsidRPr="00461B10">
        <w:tab/>
      </w:r>
    </w:p>
    <w:p w14:paraId="7853F15A" w14:textId="77777777" w:rsidR="00FB2451" w:rsidRPr="00043FC7" w:rsidRDefault="00FB2451" w:rsidP="00FB2451">
      <w:pPr>
        <w:pStyle w:val="NoSpacing"/>
        <w:rPr>
          <w:b/>
        </w:rPr>
      </w:pPr>
      <w:r w:rsidRPr="00043FC7">
        <w:rPr>
          <w:b/>
        </w:rPr>
        <w:t>D)   AIR POLLUTION:</w:t>
      </w:r>
    </w:p>
    <w:p w14:paraId="475F095F" w14:textId="77777777" w:rsidR="00FB2451" w:rsidRDefault="00FB2451" w:rsidP="00FB2451">
      <w:pPr>
        <w:pStyle w:val="NoSpacing"/>
      </w:pPr>
    </w:p>
    <w:p w14:paraId="23F76F22" w14:textId="77777777" w:rsidR="00FB2451" w:rsidRDefault="00FB2451" w:rsidP="00FB2451">
      <w:pPr>
        <w:pStyle w:val="NoSpacing"/>
        <w:rPr>
          <w:color w:val="auto"/>
          <w:u w:val="single"/>
        </w:rPr>
      </w:pPr>
      <w:r>
        <w:t>1.</w:t>
      </w:r>
      <w:r>
        <w:tab/>
      </w:r>
      <w:r w:rsidRPr="00461B10">
        <w:t xml:space="preserve">Are there or is it contemplated that there will be any air emission sources that emit contaminants from the </w:t>
      </w:r>
      <w:r>
        <w:tab/>
      </w:r>
      <w:r w:rsidRPr="00461B10">
        <w:t xml:space="preserve">Premises?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Yes or </w:t>
      </w:r>
      <w:r w:rsidRPr="00461B10">
        <w:fldChar w:fldCharType="begin">
          <w:ffData>
            <w:name w:val="Check2"/>
            <w:enabled/>
            <w:calcOnExit w:val="0"/>
            <w:checkBox>
              <w:sizeAuto/>
              <w:default w:val="0"/>
            </w:checkBox>
          </w:ffData>
        </w:fldChar>
      </w:r>
      <w:r w:rsidRPr="00461B10">
        <w:instrText xml:space="preserve"> FORMCHECKBOX </w:instrText>
      </w:r>
      <w:r w:rsidR="000933AB">
        <w:fldChar w:fldCharType="separate"/>
      </w:r>
      <w:r w:rsidRPr="00461B10">
        <w:fldChar w:fldCharType="end"/>
      </w:r>
      <w:r w:rsidRPr="00461B10">
        <w:t xml:space="preserve"> No.  If yes, describe each such source, including whether it is a </w:t>
      </w:r>
      <w:r w:rsidRPr="00943614">
        <w:rPr>
          <w:color w:val="auto"/>
        </w:rPr>
        <w:t xml:space="preserve">stationary </w:t>
      </w:r>
      <w:r>
        <w:rPr>
          <w:color w:val="auto"/>
        </w:rPr>
        <w:tab/>
      </w:r>
      <w:r w:rsidRPr="00943614">
        <w:rPr>
          <w:color w:val="auto"/>
        </w:rPr>
        <w:t xml:space="preserve">combustion installation, process source, exhaust or ventilation system, incinerator or </w:t>
      </w:r>
      <w:r w:rsidRPr="001B7804">
        <w:rPr>
          <w:color w:val="auto"/>
        </w:rPr>
        <w:t xml:space="preserve">other source. </w:t>
      </w:r>
      <w:r w:rsidRPr="001B7804">
        <w:rPr>
          <w:color w:val="auto"/>
        </w:rPr>
        <w:tab/>
      </w:r>
      <w:r w:rsidRPr="001B7804">
        <w:rPr>
          <w:color w:val="auto"/>
        </w:rPr>
        <w:tab/>
      </w:r>
      <w:r w:rsidRPr="001B7804">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666F3B39" w14:textId="77777777" w:rsidR="00FB2451" w:rsidRPr="001B7804" w:rsidRDefault="00FB2451" w:rsidP="00FB2451">
      <w:pPr>
        <w:pStyle w:val="NoSpacing"/>
        <w:rPr>
          <w:color w:val="auto"/>
        </w:rPr>
      </w:pPr>
      <w:r w:rsidRPr="001B7804">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1B7804">
        <w:rPr>
          <w:color w:val="auto"/>
        </w:rPr>
        <w:tab/>
      </w:r>
      <w:r w:rsidRPr="001B7804">
        <w:rPr>
          <w:color w:val="auto"/>
        </w:rPr>
        <w:tab/>
      </w:r>
      <w:r w:rsidRPr="001B7804">
        <w:rPr>
          <w:color w:val="auto"/>
        </w:rPr>
        <w:tab/>
      </w:r>
      <w:r w:rsidRPr="001B7804">
        <w:rPr>
          <w:color w:val="auto"/>
        </w:rPr>
        <w:tab/>
      </w:r>
      <w:r w:rsidRPr="001B7804">
        <w:rPr>
          <w:color w:val="auto"/>
        </w:rPr>
        <w:tab/>
      </w:r>
      <w:r w:rsidRPr="001B7804">
        <w:rPr>
          <w:color w:val="auto"/>
        </w:rPr>
        <w:tab/>
      </w:r>
      <w:r w:rsidRPr="001B7804">
        <w:rPr>
          <w:color w:val="auto"/>
        </w:rPr>
        <w:tab/>
      </w:r>
    </w:p>
    <w:p w14:paraId="543FEBAC" w14:textId="77777777" w:rsidR="00FB2451" w:rsidRDefault="00FB2451" w:rsidP="00FB2451">
      <w:pPr>
        <w:pStyle w:val="NoSpacing"/>
        <w:rPr>
          <w:color w:val="auto"/>
        </w:rPr>
      </w:pPr>
      <w:r>
        <w:rPr>
          <w:color w:val="auto"/>
        </w:rPr>
        <w:t>2.</w:t>
      </w:r>
      <w:r>
        <w:rPr>
          <w:color w:val="auto"/>
        </w:rPr>
        <w:tab/>
      </w:r>
      <w:r w:rsidRPr="00943614">
        <w:rPr>
          <w:color w:val="auto"/>
        </w:rPr>
        <w:t xml:space="preserve">Are any of the air emission sources permitted?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Yes or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No     If yes, attach a copy of each permit.</w:t>
      </w:r>
    </w:p>
    <w:p w14:paraId="334109E4" w14:textId="77777777" w:rsidR="00FB2451" w:rsidRDefault="00FB2451" w:rsidP="00FB2451">
      <w:pPr>
        <w:pStyle w:val="NoSpacing"/>
        <w:rPr>
          <w:color w:val="auto"/>
        </w:rPr>
      </w:pPr>
    </w:p>
    <w:p w14:paraId="61253296" w14:textId="77777777" w:rsidR="00FB2451" w:rsidRDefault="00FB2451" w:rsidP="00FB2451">
      <w:pPr>
        <w:pStyle w:val="NoSpacing"/>
        <w:rPr>
          <w:color w:val="auto"/>
        </w:rPr>
      </w:pPr>
    </w:p>
    <w:p w14:paraId="6B129E9F" w14:textId="77777777" w:rsidR="00FB2451" w:rsidRDefault="00FB2451" w:rsidP="00FB2451">
      <w:pPr>
        <w:pStyle w:val="NoSpacing"/>
        <w:rPr>
          <w:color w:val="auto"/>
        </w:rPr>
      </w:pPr>
    </w:p>
    <w:p w14:paraId="445C3CD0" w14:textId="77777777" w:rsidR="00FB2451" w:rsidRDefault="00FB2451" w:rsidP="00FB2451">
      <w:pPr>
        <w:pStyle w:val="NoSpacing"/>
        <w:rPr>
          <w:color w:val="auto"/>
        </w:rPr>
      </w:pPr>
    </w:p>
    <w:p w14:paraId="2195C591" w14:textId="28D62B01" w:rsidR="00FB2451" w:rsidRDefault="00FB2451" w:rsidP="00FB2451">
      <w:pPr>
        <w:pStyle w:val="NoSpacing"/>
        <w:rPr>
          <w:color w:val="auto"/>
        </w:rPr>
      </w:pPr>
    </w:p>
    <w:p w14:paraId="3B3C8BCC" w14:textId="561E6C51" w:rsidR="003A7EB5" w:rsidRDefault="003A7EB5" w:rsidP="00FB2451">
      <w:pPr>
        <w:pStyle w:val="NoSpacing"/>
        <w:rPr>
          <w:color w:val="auto"/>
        </w:rPr>
      </w:pPr>
    </w:p>
    <w:p w14:paraId="2C63D31A" w14:textId="0CA64F96" w:rsidR="003A7EB5" w:rsidRDefault="003A7EB5" w:rsidP="00FB2451">
      <w:pPr>
        <w:pStyle w:val="NoSpacing"/>
        <w:rPr>
          <w:color w:val="auto"/>
        </w:rPr>
      </w:pPr>
    </w:p>
    <w:p w14:paraId="6347D760" w14:textId="77777777" w:rsidR="003A7EB5" w:rsidRDefault="003A7EB5" w:rsidP="00FB2451">
      <w:pPr>
        <w:pStyle w:val="NoSpacing"/>
        <w:rPr>
          <w:color w:val="auto"/>
        </w:rPr>
      </w:pPr>
    </w:p>
    <w:p w14:paraId="09C90287" w14:textId="77777777" w:rsidR="00FB2451" w:rsidRDefault="00FB2451" w:rsidP="00FB2451">
      <w:pPr>
        <w:pStyle w:val="NoSpacing"/>
        <w:rPr>
          <w:color w:val="auto"/>
        </w:rPr>
      </w:pPr>
    </w:p>
    <w:p w14:paraId="7F72A704" w14:textId="77777777" w:rsidR="00FB2451" w:rsidRPr="00943614" w:rsidRDefault="00FB2451" w:rsidP="00FB2451">
      <w:pPr>
        <w:pStyle w:val="NoSpacing"/>
        <w:rPr>
          <w:color w:val="auto"/>
        </w:rPr>
      </w:pPr>
    </w:p>
    <w:p w14:paraId="6C7E4A93" w14:textId="77777777" w:rsidR="00FB2451" w:rsidRPr="00043FC7" w:rsidRDefault="00FB2451" w:rsidP="00FB2451">
      <w:pPr>
        <w:pStyle w:val="NoSpacing"/>
        <w:rPr>
          <w:b/>
          <w:color w:val="auto"/>
        </w:rPr>
      </w:pPr>
      <w:r w:rsidRPr="00043FC7">
        <w:rPr>
          <w:b/>
          <w:color w:val="auto"/>
        </w:rPr>
        <w:t>E)   STORAGE TANKS:</w:t>
      </w:r>
    </w:p>
    <w:p w14:paraId="43FFC8A3" w14:textId="77777777" w:rsidR="00FB2451" w:rsidRDefault="00FB2451" w:rsidP="00FB2451">
      <w:pPr>
        <w:pStyle w:val="NoSpacing"/>
        <w:rPr>
          <w:color w:val="auto"/>
        </w:rPr>
      </w:pPr>
    </w:p>
    <w:p w14:paraId="46C0E9F5" w14:textId="77777777" w:rsidR="00FB2451" w:rsidRDefault="00FB2451" w:rsidP="00FB2451">
      <w:pPr>
        <w:pStyle w:val="NoSpacing"/>
        <w:rPr>
          <w:color w:val="auto"/>
          <w:u w:val="single"/>
        </w:rPr>
      </w:pPr>
      <w:r>
        <w:rPr>
          <w:color w:val="auto"/>
        </w:rPr>
        <w:t>1.</w:t>
      </w:r>
      <w:r>
        <w:rPr>
          <w:color w:val="auto"/>
        </w:rPr>
        <w:tab/>
      </w:r>
      <w:r w:rsidRPr="00943614">
        <w:rPr>
          <w:color w:val="auto"/>
        </w:rPr>
        <w:t xml:space="preserve">List and describe all above and underground storage tanks at the Premises used to store petroleum or </w:t>
      </w:r>
      <w:r>
        <w:rPr>
          <w:color w:val="auto"/>
        </w:rPr>
        <w:tab/>
      </w:r>
      <w:r w:rsidRPr="00943614">
        <w:rPr>
          <w:color w:val="auto"/>
        </w:rPr>
        <w:t xml:space="preserve">gasoline products, or other chemicals or wastes, including the contents and capacity of each tank.  </w:t>
      </w:r>
      <w:r>
        <w:rPr>
          <w:color w:val="auto"/>
        </w:rPr>
        <w:t>A</w:t>
      </w:r>
      <w:r w:rsidRPr="00943614">
        <w:rPr>
          <w:color w:val="auto"/>
        </w:rPr>
        <w:t xml:space="preserve">lso </w:t>
      </w:r>
      <w:r>
        <w:rPr>
          <w:color w:val="auto"/>
        </w:rPr>
        <w:tab/>
      </w:r>
      <w:r w:rsidRPr="00943614">
        <w:rPr>
          <w:color w:val="auto"/>
        </w:rPr>
        <w:t xml:space="preserve">provide copies of any registrations/permits for the tanks.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71DC468D" w14:textId="77777777" w:rsidR="00FB2451" w:rsidRPr="00943614" w:rsidRDefault="00FB2451" w:rsidP="00FB2451">
      <w:pPr>
        <w:pStyle w:val="NoSpacing"/>
        <w:rPr>
          <w:color w:val="auto"/>
        </w:rPr>
      </w:pP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943614">
        <w:rPr>
          <w:color w:val="auto"/>
        </w:rPr>
        <w:tab/>
      </w:r>
      <w:r w:rsidRPr="00943614">
        <w:rPr>
          <w:color w:val="auto"/>
        </w:rPr>
        <w:tab/>
      </w:r>
      <w:r w:rsidRPr="00943614">
        <w:rPr>
          <w:color w:val="auto"/>
        </w:rPr>
        <w:tab/>
      </w:r>
    </w:p>
    <w:p w14:paraId="2A8B744D" w14:textId="17D68748" w:rsidR="00FB2451" w:rsidRDefault="00FB2451" w:rsidP="00FB2451">
      <w:pPr>
        <w:pStyle w:val="NoSpacing"/>
        <w:rPr>
          <w:color w:val="auto"/>
          <w:u w:val="single"/>
        </w:rPr>
      </w:pPr>
      <w:r>
        <w:rPr>
          <w:color w:val="auto"/>
        </w:rPr>
        <w:t>2.</w:t>
      </w:r>
      <w:r>
        <w:rPr>
          <w:color w:val="auto"/>
        </w:rPr>
        <w:tab/>
      </w:r>
      <w:r w:rsidRPr="00943614">
        <w:rPr>
          <w:color w:val="auto"/>
        </w:rPr>
        <w:t xml:space="preserve">Have there been any leaks, spills, releases or other discharges (including loss of inventory) associated with </w:t>
      </w:r>
      <w:r>
        <w:rPr>
          <w:color w:val="auto"/>
        </w:rPr>
        <w:tab/>
      </w:r>
      <w:r w:rsidRPr="00943614">
        <w:rPr>
          <w:color w:val="auto"/>
        </w:rPr>
        <w:t xml:space="preserve">any of these tanks?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Yes or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No.  If yes, provide all details regarding the event, including the response </w:t>
      </w:r>
      <w:r>
        <w:rPr>
          <w:color w:val="auto"/>
        </w:rPr>
        <w:tab/>
      </w:r>
      <w:r w:rsidRPr="00943614">
        <w:rPr>
          <w:color w:val="auto"/>
        </w:rPr>
        <w:t xml:space="preserve">taken, all analytical results or reports developed through investigation (whether internal or external), and the </w:t>
      </w:r>
      <w:r w:rsidR="00FD6F87">
        <w:rPr>
          <w:color w:val="auto"/>
        </w:rPr>
        <w:tab/>
      </w:r>
      <w:r w:rsidRPr="00943614">
        <w:rPr>
          <w:color w:val="auto"/>
        </w:rPr>
        <w:t xml:space="preserve">agencies which were involved.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42F98929" w14:textId="77777777" w:rsidR="00FB2451" w:rsidRPr="00943614" w:rsidRDefault="00FB2451" w:rsidP="00FB2451">
      <w:pPr>
        <w:pStyle w:val="NoSpacing"/>
        <w:rPr>
          <w:color w:val="auto"/>
        </w:rPr>
      </w:pP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943614">
        <w:rPr>
          <w:color w:val="auto"/>
        </w:rPr>
        <w:tab/>
      </w:r>
    </w:p>
    <w:p w14:paraId="7A0FC5E7" w14:textId="77777777" w:rsidR="00FB2451" w:rsidRPr="00943614" w:rsidRDefault="00FB2451" w:rsidP="00FB2451">
      <w:pPr>
        <w:pStyle w:val="NoSpacing"/>
        <w:rPr>
          <w:color w:val="auto"/>
        </w:rPr>
      </w:pP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p>
    <w:p w14:paraId="4A283138" w14:textId="77777777" w:rsidR="00FB2451" w:rsidRDefault="00FB2451" w:rsidP="00FB2451">
      <w:pPr>
        <w:pStyle w:val="NoSpacing"/>
        <w:rPr>
          <w:b/>
          <w:color w:val="auto"/>
        </w:rPr>
      </w:pPr>
      <w:r w:rsidRPr="00043FC7">
        <w:rPr>
          <w:b/>
          <w:color w:val="auto"/>
        </w:rPr>
        <w:t>F)  POLYCHLORINATED BIPHENYLS (“PCB” or “PCBs”) AND ASBESTOS:</w:t>
      </w:r>
    </w:p>
    <w:p w14:paraId="02F50664" w14:textId="77777777" w:rsidR="00FB2451" w:rsidRPr="00043FC7" w:rsidRDefault="00FB2451" w:rsidP="00FB2451">
      <w:pPr>
        <w:pStyle w:val="NoSpacing"/>
        <w:rPr>
          <w:b/>
          <w:color w:val="auto"/>
        </w:rPr>
      </w:pPr>
    </w:p>
    <w:p w14:paraId="0D02E407" w14:textId="77777777" w:rsidR="00FB2451" w:rsidRDefault="00FB2451" w:rsidP="00FB2451">
      <w:pPr>
        <w:pStyle w:val="NoSpacing"/>
        <w:rPr>
          <w:color w:val="auto"/>
        </w:rPr>
      </w:pPr>
      <w:r>
        <w:rPr>
          <w:color w:val="auto"/>
        </w:rPr>
        <w:t>1.</w:t>
      </w:r>
      <w:r>
        <w:rPr>
          <w:color w:val="auto"/>
        </w:rPr>
        <w:tab/>
      </w:r>
      <w:r w:rsidRPr="00943614">
        <w:rPr>
          <w:color w:val="auto"/>
        </w:rPr>
        <w:t xml:space="preserve">Provide any records in your possession or known to you to exist concerning any on-site PCBs or PCB </w:t>
      </w:r>
      <w:r>
        <w:rPr>
          <w:color w:val="auto"/>
        </w:rPr>
        <w:tab/>
      </w:r>
      <w:r w:rsidRPr="00943614">
        <w:rPr>
          <w:color w:val="auto"/>
        </w:rPr>
        <w:t xml:space="preserve">equipment, whether used or stored, and whether produced as a byproduct of the manufacturing process or </w:t>
      </w:r>
      <w:r>
        <w:rPr>
          <w:color w:val="auto"/>
        </w:rPr>
        <w:tab/>
      </w:r>
      <w:r w:rsidRPr="00943614">
        <w:rPr>
          <w:color w:val="auto"/>
        </w:rPr>
        <w:t xml:space="preserve">otherwise.  </w:t>
      </w:r>
    </w:p>
    <w:p w14:paraId="42F28EC7" w14:textId="77777777" w:rsidR="00FB2451" w:rsidRPr="00943614" w:rsidRDefault="00FB2451" w:rsidP="00FB2451">
      <w:pPr>
        <w:pStyle w:val="NoSpacing"/>
        <w:rPr>
          <w:color w:val="auto"/>
        </w:rPr>
      </w:pPr>
    </w:p>
    <w:p w14:paraId="6E5C3588" w14:textId="77777777" w:rsidR="00FB2451" w:rsidRDefault="00FB2451" w:rsidP="00FB2451">
      <w:pPr>
        <w:pStyle w:val="NoSpacing"/>
        <w:rPr>
          <w:color w:val="auto"/>
        </w:rPr>
      </w:pPr>
      <w:r>
        <w:rPr>
          <w:color w:val="auto"/>
        </w:rPr>
        <w:t>2.</w:t>
      </w:r>
      <w:r>
        <w:rPr>
          <w:color w:val="auto"/>
        </w:rPr>
        <w:tab/>
      </w:r>
      <w:r w:rsidRPr="00943614">
        <w:rPr>
          <w:color w:val="auto"/>
        </w:rPr>
        <w:t xml:space="preserve">Have there been any PCB spills, discharges or other accidents at the Premises?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Yes or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No If yes, </w:t>
      </w:r>
      <w:r>
        <w:rPr>
          <w:color w:val="auto"/>
        </w:rPr>
        <w:tab/>
      </w:r>
      <w:r w:rsidRPr="00943614">
        <w:rPr>
          <w:color w:val="auto"/>
        </w:rPr>
        <w:t>relate all the circumstances.</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627E9DBD" w14:textId="77777777" w:rsidR="00FB2451" w:rsidRPr="00943614" w:rsidRDefault="00FB2451" w:rsidP="00FB2451">
      <w:pPr>
        <w:pStyle w:val="NoSpacing"/>
        <w:rPr>
          <w:color w:val="auto"/>
        </w:rPr>
      </w:pP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943614">
        <w:rPr>
          <w:color w:val="auto"/>
        </w:rPr>
        <w:t xml:space="preserve"> </w:t>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p>
    <w:p w14:paraId="2E7634E7" w14:textId="77777777" w:rsidR="00FB2451" w:rsidRDefault="00FB2451" w:rsidP="00FB2451">
      <w:pPr>
        <w:pStyle w:val="NoSpacing"/>
        <w:rPr>
          <w:color w:val="auto"/>
        </w:rPr>
      </w:pPr>
      <w:r>
        <w:rPr>
          <w:color w:val="auto"/>
        </w:rPr>
        <w:t>3.</w:t>
      </w:r>
      <w:r>
        <w:rPr>
          <w:color w:val="auto"/>
        </w:rPr>
        <w:tab/>
      </w:r>
      <w:r w:rsidRPr="00943614">
        <w:rPr>
          <w:color w:val="auto"/>
        </w:rPr>
        <w:t xml:space="preserve">Do the Premises have any asbestos containing materials?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Yes or </w:t>
      </w:r>
      <w:r w:rsidRPr="00943614">
        <w:rPr>
          <w:color w:val="auto"/>
        </w:rPr>
        <w:fldChar w:fldCharType="begin">
          <w:ffData>
            <w:name w:val="Check2"/>
            <w:enabled/>
            <w:calcOnExit w:val="0"/>
            <w:checkBox>
              <w:sizeAuto/>
              <w:default w:val="0"/>
            </w:checkBox>
          </w:ffData>
        </w:fldChar>
      </w:r>
      <w:r w:rsidRPr="00943614">
        <w:rPr>
          <w:color w:val="auto"/>
        </w:rPr>
        <w:instrText xml:space="preserve"> FORMCHECKBOX </w:instrText>
      </w:r>
      <w:r w:rsidR="000933AB">
        <w:rPr>
          <w:color w:val="auto"/>
        </w:rPr>
      </w:r>
      <w:r w:rsidR="000933AB">
        <w:rPr>
          <w:color w:val="auto"/>
        </w:rPr>
        <w:fldChar w:fldCharType="separate"/>
      </w:r>
      <w:r w:rsidRPr="00943614">
        <w:rPr>
          <w:color w:val="auto"/>
        </w:rPr>
        <w:fldChar w:fldCharType="end"/>
      </w:r>
      <w:r w:rsidRPr="00943614">
        <w:rPr>
          <w:color w:val="auto"/>
        </w:rPr>
        <w:t xml:space="preserve"> No.  If yes, identify the materials. </w:t>
      </w:r>
      <w:r w:rsidRPr="00943614">
        <w:rPr>
          <w:color w:val="auto"/>
        </w:rPr>
        <w:tab/>
      </w:r>
    </w:p>
    <w:p w14:paraId="07D84236" w14:textId="77777777" w:rsidR="00FB2451" w:rsidRPr="00943614" w:rsidRDefault="00FB2451" w:rsidP="00FB2451">
      <w:pPr>
        <w:pStyle w:val="NoSpacing"/>
        <w:rPr>
          <w:color w:val="auto"/>
        </w:rPr>
      </w:pP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r w:rsidRPr="00943614">
        <w:rPr>
          <w:color w:val="auto"/>
        </w:rPr>
        <w:tab/>
      </w:r>
    </w:p>
    <w:p w14:paraId="0E70BF40" w14:textId="77777777" w:rsidR="00FB2451" w:rsidRDefault="00FB2451" w:rsidP="00C04E0E">
      <w:pPr>
        <w:spacing w:line="360" w:lineRule="auto"/>
        <w:rPr>
          <w:bCs/>
          <w:sz w:val="22"/>
          <w:szCs w:val="22"/>
        </w:rPr>
      </w:pPr>
    </w:p>
    <w:p w14:paraId="1665C57B" w14:textId="77777777" w:rsidR="00FB2451" w:rsidRDefault="00FB2451" w:rsidP="00C04E0E">
      <w:pPr>
        <w:spacing w:line="360" w:lineRule="auto"/>
        <w:rPr>
          <w:bCs/>
          <w:sz w:val="22"/>
          <w:szCs w:val="22"/>
        </w:rPr>
      </w:pPr>
    </w:p>
    <w:p w14:paraId="5955C13F" w14:textId="77777777" w:rsidR="00FB2451" w:rsidRDefault="00FB2451" w:rsidP="00C04E0E">
      <w:pPr>
        <w:spacing w:line="360" w:lineRule="auto"/>
        <w:rPr>
          <w:bCs/>
          <w:sz w:val="22"/>
          <w:szCs w:val="22"/>
        </w:rPr>
      </w:pPr>
    </w:p>
    <w:p w14:paraId="49E36541" w14:textId="77777777" w:rsidR="00FB2451" w:rsidRDefault="00FB2451" w:rsidP="00C04E0E">
      <w:pPr>
        <w:spacing w:line="360" w:lineRule="auto"/>
        <w:rPr>
          <w:bCs/>
          <w:sz w:val="22"/>
          <w:szCs w:val="22"/>
        </w:rPr>
      </w:pPr>
    </w:p>
    <w:p w14:paraId="33B04083" w14:textId="77777777" w:rsidR="00FB2451" w:rsidRDefault="00FB2451" w:rsidP="00C04E0E">
      <w:pPr>
        <w:spacing w:line="360" w:lineRule="auto"/>
        <w:rPr>
          <w:bCs/>
          <w:sz w:val="22"/>
          <w:szCs w:val="22"/>
        </w:rPr>
      </w:pPr>
    </w:p>
    <w:p w14:paraId="0BA7A986" w14:textId="77777777" w:rsidR="00FB2451" w:rsidRDefault="00FB2451" w:rsidP="00C04E0E">
      <w:pPr>
        <w:spacing w:line="360" w:lineRule="auto"/>
        <w:rPr>
          <w:bCs/>
          <w:sz w:val="22"/>
          <w:szCs w:val="22"/>
        </w:rPr>
      </w:pPr>
    </w:p>
    <w:p w14:paraId="3A1F3B8B" w14:textId="77777777" w:rsidR="00FB2451" w:rsidRDefault="00FB2451" w:rsidP="00C04E0E">
      <w:pPr>
        <w:spacing w:line="360" w:lineRule="auto"/>
        <w:rPr>
          <w:bCs/>
          <w:sz w:val="22"/>
          <w:szCs w:val="22"/>
        </w:rPr>
      </w:pPr>
    </w:p>
    <w:p w14:paraId="5B3C105F" w14:textId="77777777" w:rsidR="00FB2451" w:rsidRDefault="00FB2451" w:rsidP="00C04E0E">
      <w:pPr>
        <w:spacing w:line="360" w:lineRule="auto"/>
        <w:rPr>
          <w:bCs/>
          <w:sz w:val="22"/>
          <w:szCs w:val="22"/>
        </w:rPr>
      </w:pPr>
    </w:p>
    <w:p w14:paraId="2A4CF44A" w14:textId="77777777" w:rsidR="00FB2451" w:rsidRDefault="00FB2451" w:rsidP="00C04E0E">
      <w:pPr>
        <w:spacing w:line="360" w:lineRule="auto"/>
        <w:rPr>
          <w:bCs/>
          <w:sz w:val="22"/>
          <w:szCs w:val="22"/>
        </w:rPr>
      </w:pPr>
    </w:p>
    <w:p w14:paraId="65448450" w14:textId="77777777" w:rsidR="00FB2451" w:rsidRDefault="00FB2451" w:rsidP="00C04E0E">
      <w:pPr>
        <w:spacing w:line="360" w:lineRule="auto"/>
        <w:rPr>
          <w:bCs/>
          <w:sz w:val="22"/>
          <w:szCs w:val="22"/>
        </w:rPr>
      </w:pPr>
    </w:p>
    <w:p w14:paraId="1094CB34" w14:textId="77777777" w:rsidR="00FB2451" w:rsidRDefault="00FB2451" w:rsidP="00C04E0E">
      <w:pPr>
        <w:spacing w:line="360" w:lineRule="auto"/>
        <w:rPr>
          <w:bCs/>
          <w:sz w:val="22"/>
          <w:szCs w:val="22"/>
        </w:rPr>
      </w:pPr>
    </w:p>
    <w:p w14:paraId="37445113" w14:textId="77777777" w:rsidR="00FB2451" w:rsidRDefault="00FB2451" w:rsidP="00C04E0E">
      <w:pPr>
        <w:spacing w:line="360" w:lineRule="auto"/>
        <w:rPr>
          <w:bCs/>
          <w:sz w:val="22"/>
          <w:szCs w:val="22"/>
        </w:rPr>
      </w:pPr>
    </w:p>
    <w:p w14:paraId="52E70ECF" w14:textId="77777777" w:rsidR="00FB2451" w:rsidRDefault="00FB2451" w:rsidP="00C04E0E">
      <w:pPr>
        <w:spacing w:line="360" w:lineRule="auto"/>
        <w:rPr>
          <w:bCs/>
          <w:sz w:val="22"/>
          <w:szCs w:val="22"/>
        </w:rPr>
      </w:pPr>
    </w:p>
    <w:p w14:paraId="052FEAED" w14:textId="77777777" w:rsidR="00FB2451" w:rsidRDefault="00FB2451" w:rsidP="00C04E0E">
      <w:pPr>
        <w:spacing w:line="360" w:lineRule="auto"/>
        <w:rPr>
          <w:bCs/>
          <w:sz w:val="22"/>
          <w:szCs w:val="22"/>
        </w:rPr>
      </w:pPr>
    </w:p>
    <w:p w14:paraId="688BD553" w14:textId="77777777" w:rsidR="00A75372" w:rsidRPr="00461B10" w:rsidRDefault="00A75372" w:rsidP="00A155F4">
      <w:pPr>
        <w:overflowPunct/>
        <w:rPr>
          <w:color w:val="auto"/>
          <w:kern w:val="0"/>
          <w:sz w:val="22"/>
          <w:szCs w:val="22"/>
        </w:rPr>
        <w:sectPr w:rsidR="00A75372" w:rsidRPr="00461B10" w:rsidSect="004B6A20">
          <w:headerReference w:type="default" r:id="rId10"/>
          <w:footerReference w:type="even" r:id="rId11"/>
          <w:footerReference w:type="first" r:id="rId12"/>
          <w:type w:val="continuous"/>
          <w:pgSz w:w="12240" w:h="15840"/>
          <w:pgMar w:top="1440" w:right="1170" w:bottom="900" w:left="1440" w:header="720" w:footer="144" w:gutter="0"/>
          <w:pgNumType w:start="2"/>
          <w:cols w:space="720"/>
          <w:noEndnote/>
          <w:titlePg/>
          <w:docGrid w:linePitch="272"/>
        </w:sectPr>
      </w:pPr>
    </w:p>
    <w:p w14:paraId="4C9631E6" w14:textId="71B9A36E" w:rsidR="00915C50" w:rsidRPr="00BA00D5" w:rsidRDefault="00915C50" w:rsidP="00A155F4">
      <w:pPr>
        <w:widowControl/>
        <w:overflowPunct/>
        <w:autoSpaceDE/>
        <w:autoSpaceDN/>
        <w:adjustRightInd/>
        <w:spacing w:after="200"/>
        <w:rPr>
          <w:b/>
          <w:bCs/>
          <w:color w:val="auto"/>
          <w:kern w:val="0"/>
          <w:sz w:val="22"/>
          <w:szCs w:val="22"/>
          <w:u w:val="single"/>
        </w:rPr>
      </w:pPr>
      <w:bookmarkStart w:id="2" w:name="_Hlk523820949"/>
    </w:p>
    <w:tbl>
      <w:tblPr>
        <w:tblpPr w:leftFromText="180" w:rightFromText="180" w:vertAnchor="text" w:horzAnchor="margin" w:tblpX="108"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33636" w:rsidRPr="00461B10" w14:paraId="2F887A02" w14:textId="77777777" w:rsidTr="001B3307">
        <w:tc>
          <w:tcPr>
            <w:tcW w:w="9350" w:type="dxa"/>
            <w:shd w:val="clear" w:color="auto" w:fill="000000" w:themeFill="text1"/>
          </w:tcPr>
          <w:p w14:paraId="39052F8E" w14:textId="77777777" w:rsidR="00933636" w:rsidRPr="00461B10" w:rsidRDefault="00933636" w:rsidP="001B3307">
            <w:pPr>
              <w:tabs>
                <w:tab w:val="left" w:pos="720"/>
                <w:tab w:val="center" w:pos="4320"/>
              </w:tabs>
              <w:ind w:left="720" w:hanging="720"/>
              <w:rPr>
                <w:b/>
                <w:bCs/>
                <w:color w:val="FFFFFF" w:themeColor="background1"/>
                <w:sz w:val="22"/>
                <w:szCs w:val="22"/>
              </w:rPr>
            </w:pPr>
            <w:r w:rsidRPr="00461B10">
              <w:rPr>
                <w:b/>
                <w:bCs/>
                <w:color w:val="FFFFFF" w:themeColor="background1"/>
                <w:sz w:val="22"/>
                <w:szCs w:val="22"/>
              </w:rPr>
              <w:tab/>
            </w:r>
            <w:r w:rsidRPr="00461B10">
              <w:rPr>
                <w:b/>
                <w:bCs/>
                <w:color w:val="FFFFFF" w:themeColor="background1"/>
                <w:sz w:val="22"/>
                <w:szCs w:val="22"/>
              </w:rPr>
              <w:tab/>
            </w:r>
          </w:p>
          <w:p w14:paraId="16FE1CC0" w14:textId="77777777" w:rsidR="00933636" w:rsidRPr="00461B10" w:rsidRDefault="00933636" w:rsidP="001B3307">
            <w:pPr>
              <w:tabs>
                <w:tab w:val="left" w:pos="720"/>
                <w:tab w:val="center" w:pos="4320"/>
              </w:tabs>
              <w:ind w:left="720" w:hanging="720"/>
              <w:jc w:val="center"/>
              <w:rPr>
                <w:b/>
                <w:bCs/>
                <w:color w:val="FFFFFF" w:themeColor="background1"/>
                <w:sz w:val="22"/>
                <w:szCs w:val="22"/>
              </w:rPr>
            </w:pPr>
            <w:r w:rsidRPr="00461B10">
              <w:rPr>
                <w:b/>
                <w:bCs/>
                <w:color w:val="FFFFFF" w:themeColor="background1"/>
                <w:sz w:val="22"/>
                <w:szCs w:val="22"/>
              </w:rPr>
              <w:t>Representations, Certifications and Indemnification</w:t>
            </w:r>
          </w:p>
          <w:p w14:paraId="2DA1B423" w14:textId="77777777" w:rsidR="00933636" w:rsidRPr="00461B10" w:rsidRDefault="00933636" w:rsidP="001B3307">
            <w:pPr>
              <w:tabs>
                <w:tab w:val="left" w:pos="720"/>
                <w:tab w:val="center" w:pos="4320"/>
              </w:tabs>
              <w:ind w:left="720" w:hanging="720"/>
              <w:rPr>
                <w:b/>
                <w:bCs/>
                <w:color w:val="FFFFFF" w:themeColor="background1"/>
                <w:sz w:val="22"/>
                <w:szCs w:val="22"/>
              </w:rPr>
            </w:pPr>
          </w:p>
        </w:tc>
      </w:tr>
    </w:tbl>
    <w:p w14:paraId="21BD69A8" w14:textId="77777777" w:rsidR="00915C50" w:rsidRPr="00320B75" w:rsidRDefault="00915C50" w:rsidP="00915C50"/>
    <w:bookmarkEnd w:id="2"/>
    <w:p w14:paraId="614A197F" w14:textId="77777777" w:rsidR="005B7684" w:rsidRPr="00E91A46" w:rsidRDefault="005B7684" w:rsidP="005B7684">
      <w:pPr>
        <w:tabs>
          <w:tab w:val="num" w:pos="-720"/>
        </w:tabs>
        <w:ind w:left="720" w:hanging="720"/>
        <w:jc w:val="both"/>
        <w:rPr>
          <w:sz w:val="22"/>
          <w:szCs w:val="22"/>
        </w:rPr>
      </w:pPr>
      <w:r w:rsidRPr="00E91A46">
        <w:rPr>
          <w:sz w:val="22"/>
          <w:szCs w:val="22"/>
        </w:rPr>
        <w:t xml:space="preserve">__________________________ (name of </w:t>
      </w:r>
      <w:r>
        <w:rPr>
          <w:sz w:val="22"/>
          <w:szCs w:val="22"/>
        </w:rPr>
        <w:t xml:space="preserve">CEO </w:t>
      </w:r>
      <w:r w:rsidRPr="00E91A46">
        <w:rPr>
          <w:sz w:val="22"/>
          <w:szCs w:val="22"/>
        </w:rPr>
        <w:t xml:space="preserve">or other authorized representative of Applicant) </w:t>
      </w:r>
    </w:p>
    <w:p w14:paraId="72C1098E" w14:textId="77777777" w:rsidR="005B7684" w:rsidRPr="00E91A46" w:rsidRDefault="005B7684" w:rsidP="005B7684">
      <w:pPr>
        <w:jc w:val="both"/>
        <w:rPr>
          <w:sz w:val="22"/>
          <w:szCs w:val="22"/>
        </w:rPr>
      </w:pPr>
      <w:r w:rsidRPr="00E91A46">
        <w:rPr>
          <w:sz w:val="22"/>
          <w:szCs w:val="22"/>
        </w:rPr>
        <w:t xml:space="preserve">deposes and says that he/she is the ____________ (title) of __________________________ (name of corporation or other entity) named in the attached Application (the “Applicant”), that he/she has read the foregoing Application and knows the contents thereof, and hereby represents, understands, and otherwise agrees with the </w:t>
      </w:r>
      <w:r>
        <w:rPr>
          <w:sz w:val="22"/>
          <w:szCs w:val="22"/>
        </w:rPr>
        <w:t>ILDC</w:t>
      </w:r>
      <w:r w:rsidRPr="00E91A46">
        <w:rPr>
          <w:sz w:val="22"/>
          <w:szCs w:val="22"/>
        </w:rPr>
        <w:t xml:space="preserve"> and as follows:</w:t>
      </w:r>
    </w:p>
    <w:p w14:paraId="7298866B" w14:textId="77777777" w:rsidR="005B7684" w:rsidRPr="00461B10" w:rsidRDefault="005B7684" w:rsidP="005B7684">
      <w:pPr>
        <w:pStyle w:val="NoSpacing"/>
        <w:jc w:val="both"/>
        <w:rPr>
          <w:sz w:val="22"/>
          <w:szCs w:val="22"/>
        </w:rPr>
      </w:pPr>
    </w:p>
    <w:p w14:paraId="60699E32" w14:textId="77777777" w:rsidR="005B7684" w:rsidRPr="00461B10" w:rsidRDefault="005B7684" w:rsidP="005B7684">
      <w:pPr>
        <w:ind w:left="720"/>
        <w:jc w:val="both"/>
        <w:rPr>
          <w:sz w:val="22"/>
          <w:szCs w:val="22"/>
        </w:rPr>
      </w:pPr>
    </w:p>
    <w:p w14:paraId="4EE6D096" w14:textId="77777777" w:rsidR="005B7684" w:rsidRDefault="005B7684" w:rsidP="005B7684">
      <w:pPr>
        <w:numPr>
          <w:ilvl w:val="0"/>
          <w:numId w:val="9"/>
        </w:numPr>
        <w:ind w:left="0" w:firstLine="0"/>
        <w:jc w:val="both"/>
        <w:rPr>
          <w:sz w:val="22"/>
          <w:szCs w:val="22"/>
        </w:rPr>
      </w:pPr>
      <w:r w:rsidRPr="00185426">
        <w:rPr>
          <w:sz w:val="22"/>
          <w:szCs w:val="22"/>
        </w:rPr>
        <w:t>Local Labor Workforce Certification Reports:  The Applicant under</w:t>
      </w:r>
      <w:r>
        <w:rPr>
          <w:sz w:val="22"/>
          <w:szCs w:val="22"/>
        </w:rPr>
        <w:t>stands and agrees that, if the p</w:t>
      </w:r>
      <w:r w:rsidRPr="00185426">
        <w:rPr>
          <w:sz w:val="22"/>
          <w:szCs w:val="22"/>
        </w:rPr>
        <w:t>roject</w:t>
      </w:r>
      <w:r>
        <w:rPr>
          <w:sz w:val="22"/>
          <w:szCs w:val="22"/>
        </w:rPr>
        <w:t>, as described within this Application,</w:t>
      </w:r>
      <w:r w:rsidRPr="00185426">
        <w:rPr>
          <w:sz w:val="22"/>
          <w:szCs w:val="22"/>
        </w:rPr>
        <w:t xml:space="preserve"> receives any Financial Assistance from the Buffalo and Erie County Industrial Land Development Council (the “ILDC”), the Applicant agrees to file, or cause to be filed, with the ILDC Local Labor Workforce Certification Reports, at least quarterly, regarding the use</w:t>
      </w:r>
      <w:r>
        <w:rPr>
          <w:sz w:val="22"/>
          <w:szCs w:val="22"/>
        </w:rPr>
        <w:t xml:space="preserve"> of local labor working on the p</w:t>
      </w:r>
      <w:r w:rsidRPr="00185426">
        <w:rPr>
          <w:sz w:val="22"/>
          <w:szCs w:val="22"/>
        </w:rPr>
        <w:t xml:space="preserve">roject site during and through the construction period to confirm use of all local labor residing in Erie, Niagara, Chautauqua, Cattaraugus and/or Alleghany Counties.    </w:t>
      </w:r>
    </w:p>
    <w:p w14:paraId="07DCDDF7" w14:textId="77777777" w:rsidR="005B7684" w:rsidRPr="00185426" w:rsidRDefault="005B7684" w:rsidP="005B7684">
      <w:pPr>
        <w:jc w:val="both"/>
        <w:rPr>
          <w:sz w:val="22"/>
          <w:szCs w:val="22"/>
        </w:rPr>
      </w:pPr>
    </w:p>
    <w:p w14:paraId="3F3C0D8B" w14:textId="25D05633" w:rsidR="005B7684" w:rsidRDefault="005B7684" w:rsidP="005B7684">
      <w:pPr>
        <w:numPr>
          <w:ilvl w:val="0"/>
          <w:numId w:val="9"/>
        </w:numPr>
        <w:ind w:left="0" w:firstLine="0"/>
        <w:jc w:val="both"/>
        <w:rPr>
          <w:sz w:val="22"/>
          <w:szCs w:val="22"/>
        </w:rPr>
      </w:pPr>
      <w:r>
        <w:rPr>
          <w:sz w:val="22"/>
          <w:szCs w:val="22"/>
        </w:rPr>
        <w:t xml:space="preserve">The Applicant acknowledges and agrees that in the event the project as described within this Application </w:t>
      </w:r>
      <w:r w:rsidR="00CE4FDD">
        <w:rPr>
          <w:sz w:val="22"/>
          <w:szCs w:val="22"/>
        </w:rPr>
        <w:t>is deemed</w:t>
      </w:r>
      <w:r>
        <w:rPr>
          <w:sz w:val="22"/>
          <w:szCs w:val="22"/>
        </w:rPr>
        <w:t xml:space="preserve"> a public work for purposes of Article Eight of the New York State Labor Law, then all provision of such Article Eight shall apply.  In such an event, the Applicant further acknowledges and agrees that  it shall pay, or cause to be paid, to all employees, no less than the prevailing rate of wage and supplements under Article Eight of the New York State Labor Law with respect to the project as described within this Application.   </w:t>
      </w:r>
    </w:p>
    <w:p w14:paraId="7DE06BE7" w14:textId="77777777" w:rsidR="005B7684" w:rsidRDefault="005B7684" w:rsidP="005B7684">
      <w:pPr>
        <w:pStyle w:val="ListParagraph"/>
        <w:rPr>
          <w:sz w:val="22"/>
          <w:szCs w:val="22"/>
        </w:rPr>
      </w:pPr>
    </w:p>
    <w:p w14:paraId="25987807" w14:textId="77777777" w:rsidR="005B7684" w:rsidRPr="00461B10" w:rsidRDefault="005B7684" w:rsidP="005B7684">
      <w:pPr>
        <w:numPr>
          <w:ilvl w:val="0"/>
          <w:numId w:val="9"/>
        </w:numPr>
        <w:ind w:left="0" w:firstLine="0"/>
        <w:jc w:val="both"/>
        <w:rPr>
          <w:sz w:val="22"/>
          <w:szCs w:val="22"/>
        </w:rPr>
      </w:pPr>
      <w:r w:rsidRPr="00461B10">
        <w:rPr>
          <w:sz w:val="22"/>
          <w:szCs w:val="22"/>
        </w:rPr>
        <w:t xml:space="preserve">The Applicant acknowledges that certain environmental representations will be required at closing.  </w:t>
      </w:r>
      <w:r w:rsidRPr="00775E59">
        <w:rPr>
          <w:sz w:val="22"/>
          <w:szCs w:val="22"/>
        </w:rPr>
        <w:t>The Applicant shall provide with this Representation, Certification and Indemnification Form copies of any known environmental reports, including any existing Phase I Environmental Site Assessment Report(s) and/or Phase II Environmental Investigations.  In connection</w:t>
      </w:r>
      <w:r w:rsidRPr="00461B10">
        <w:rPr>
          <w:sz w:val="22"/>
          <w:szCs w:val="22"/>
        </w:rPr>
        <w:t xml:space="preserve"> with the Application, the </w:t>
      </w:r>
      <w:r>
        <w:rPr>
          <w:sz w:val="22"/>
          <w:szCs w:val="22"/>
        </w:rPr>
        <w:t>ILDC</w:t>
      </w:r>
      <w:r w:rsidRPr="00461B10">
        <w:rPr>
          <w:sz w:val="22"/>
          <w:szCs w:val="22"/>
        </w:rPr>
        <w:t xml:space="preserve"> may require the Company and/or owner of the premises to prepare and submit an environmental assessment and audit report, including but not necessarily limited to, a Phase I Environmental Site Assessment Report and a Phase II Environmental Investigation, with respect to the Premises at the sole cost and expense of the owner and/or the Applicant.  All environmental assessment and audit reports shall be completed in accordance with ASTM Standard Practice E1527-05, and shall be conformed over to the </w:t>
      </w:r>
      <w:r>
        <w:rPr>
          <w:sz w:val="22"/>
          <w:szCs w:val="22"/>
        </w:rPr>
        <w:t>ILDC</w:t>
      </w:r>
      <w:r w:rsidRPr="00461B10">
        <w:rPr>
          <w:sz w:val="22"/>
          <w:szCs w:val="22"/>
        </w:rPr>
        <w:t xml:space="preserve"> so that the </w:t>
      </w:r>
      <w:r>
        <w:rPr>
          <w:sz w:val="22"/>
          <w:szCs w:val="22"/>
        </w:rPr>
        <w:t>ILDC</w:t>
      </w:r>
      <w:r w:rsidRPr="00461B10">
        <w:rPr>
          <w:sz w:val="22"/>
          <w:szCs w:val="22"/>
        </w:rPr>
        <w:t xml:space="preserve"> is authorized to use and rely on the reports.  The </w:t>
      </w:r>
      <w:r>
        <w:rPr>
          <w:sz w:val="22"/>
          <w:szCs w:val="22"/>
        </w:rPr>
        <w:t>ILDC</w:t>
      </w:r>
      <w:r w:rsidRPr="00461B10">
        <w:rPr>
          <w:sz w:val="22"/>
          <w:szCs w:val="22"/>
        </w:rPr>
        <w:t>, however, does not adopt, ratify, confirm or assume any representation made within reports required herein.</w:t>
      </w:r>
    </w:p>
    <w:p w14:paraId="654168CD" w14:textId="77777777" w:rsidR="005B7684" w:rsidRPr="00461B10" w:rsidRDefault="005B7684" w:rsidP="005B7684">
      <w:pPr>
        <w:ind w:left="720"/>
        <w:jc w:val="both"/>
        <w:rPr>
          <w:sz w:val="22"/>
          <w:szCs w:val="22"/>
        </w:rPr>
      </w:pPr>
    </w:p>
    <w:p w14:paraId="195E6C86" w14:textId="77777777" w:rsidR="005B7684" w:rsidRPr="00461B10" w:rsidRDefault="005B7684" w:rsidP="005B7684">
      <w:pPr>
        <w:numPr>
          <w:ilvl w:val="0"/>
          <w:numId w:val="9"/>
        </w:numPr>
        <w:ind w:left="0" w:firstLine="0"/>
        <w:jc w:val="both"/>
        <w:rPr>
          <w:sz w:val="22"/>
          <w:szCs w:val="22"/>
        </w:rPr>
      </w:pPr>
      <w:r w:rsidRPr="00461B10">
        <w:rPr>
          <w:sz w:val="22"/>
          <w:szCs w:val="22"/>
        </w:rPr>
        <w:t xml:space="preserve">The Applicant and/or the owner, and their successors and assigns, hereby release, defend and indemnify the </w:t>
      </w:r>
      <w:r>
        <w:rPr>
          <w:sz w:val="22"/>
          <w:szCs w:val="22"/>
        </w:rPr>
        <w:t>ILDC</w:t>
      </w:r>
      <w:r w:rsidRPr="00461B10">
        <w:rPr>
          <w:sz w:val="22"/>
          <w:szCs w:val="22"/>
        </w:rPr>
        <w:t xml:space="preserve"> from any and all suits, causes of action, litigations, damages, losses, liabilities, obligations, penalties, claims, demands, judgments, costs, disbursements, fees or expenses of any kind or nature whatsoever (including, without limitation, attorneys’, consultants’ and experts’ fees) which may at any time be imposed upon, incurred by or asserted or awarded against the </w:t>
      </w:r>
      <w:r>
        <w:rPr>
          <w:sz w:val="22"/>
          <w:szCs w:val="22"/>
        </w:rPr>
        <w:t>ILDC</w:t>
      </w:r>
      <w:r w:rsidRPr="00461B10">
        <w:rPr>
          <w:sz w:val="22"/>
          <w:szCs w:val="22"/>
        </w:rPr>
        <w:t>, resulting from or arising out of any inquiries and/or environmental assessments, investigations and audits performed on behalf of the Applicant and/or the owner pursuant hereto, including the scope, level of detail, contents or accuracy of any environmental assessment, audit, inspection or investigation report completed hereunder and/or the selection of the environmental consultant, engineer or other qualified person to perform such assessments, investigations, and audits.</w:t>
      </w:r>
    </w:p>
    <w:p w14:paraId="5676014F" w14:textId="77777777" w:rsidR="005B7684" w:rsidRPr="00461B10" w:rsidRDefault="005B7684" w:rsidP="005B7684">
      <w:pPr>
        <w:ind w:left="720"/>
        <w:jc w:val="both"/>
        <w:rPr>
          <w:sz w:val="22"/>
          <w:szCs w:val="22"/>
        </w:rPr>
      </w:pPr>
    </w:p>
    <w:p w14:paraId="081D091F" w14:textId="77777777" w:rsidR="005B7684" w:rsidRPr="00461B10" w:rsidRDefault="005B7684" w:rsidP="005B7684">
      <w:pPr>
        <w:numPr>
          <w:ilvl w:val="0"/>
          <w:numId w:val="9"/>
        </w:numPr>
        <w:ind w:left="0" w:firstLine="0"/>
        <w:jc w:val="both"/>
        <w:rPr>
          <w:sz w:val="22"/>
          <w:szCs w:val="22"/>
        </w:rPr>
      </w:pPr>
      <w:r w:rsidRPr="00461B10">
        <w:rPr>
          <w:sz w:val="22"/>
          <w:szCs w:val="22"/>
        </w:rPr>
        <w:t xml:space="preserve">Hold Harmless Provision: </w:t>
      </w:r>
      <w:r>
        <w:rPr>
          <w:sz w:val="22"/>
          <w:szCs w:val="22"/>
        </w:rPr>
        <w:t xml:space="preserve"> </w:t>
      </w:r>
      <w:r w:rsidRPr="00461B10">
        <w:rPr>
          <w:sz w:val="22"/>
          <w:szCs w:val="22"/>
        </w:rPr>
        <w:t xml:space="preserve">The Applicant acknowledges and agrees that the Applicant shall be and </w:t>
      </w:r>
      <w:r w:rsidRPr="00461B10">
        <w:rPr>
          <w:sz w:val="22"/>
          <w:szCs w:val="22"/>
        </w:rPr>
        <w:lastRenderedPageBreak/>
        <w:t xml:space="preserve">is responsible for all costs of the </w:t>
      </w:r>
      <w:r>
        <w:rPr>
          <w:sz w:val="22"/>
          <w:szCs w:val="22"/>
        </w:rPr>
        <w:t>ILDC</w:t>
      </w:r>
      <w:r w:rsidRPr="00461B10">
        <w:rPr>
          <w:sz w:val="22"/>
          <w:szCs w:val="22"/>
        </w:rPr>
        <w:t xml:space="preserve"> incurred in connection with any actions required to be taken by the </w:t>
      </w:r>
      <w:r>
        <w:rPr>
          <w:sz w:val="22"/>
          <w:szCs w:val="22"/>
        </w:rPr>
        <w:t>ILDC</w:t>
      </w:r>
      <w:r w:rsidRPr="00461B10">
        <w:rPr>
          <w:sz w:val="22"/>
          <w:szCs w:val="22"/>
        </w:rPr>
        <w:t xml:space="preserve"> in furtherance of the Application including the </w:t>
      </w:r>
      <w:r>
        <w:rPr>
          <w:sz w:val="22"/>
          <w:szCs w:val="22"/>
        </w:rPr>
        <w:t>ILDC</w:t>
      </w:r>
      <w:r w:rsidRPr="00461B10">
        <w:rPr>
          <w:sz w:val="22"/>
          <w:szCs w:val="22"/>
        </w:rPr>
        <w:t xml:space="preserve">’s </w:t>
      </w:r>
      <w:r>
        <w:rPr>
          <w:sz w:val="22"/>
          <w:szCs w:val="22"/>
        </w:rPr>
        <w:t xml:space="preserve">reasonable </w:t>
      </w:r>
      <w:r w:rsidRPr="00461B10">
        <w:rPr>
          <w:sz w:val="22"/>
          <w:szCs w:val="22"/>
        </w:rPr>
        <w:t xml:space="preserve">costs of general counsel and/or the </w:t>
      </w:r>
      <w:r>
        <w:rPr>
          <w:sz w:val="22"/>
          <w:szCs w:val="22"/>
        </w:rPr>
        <w:t>ILDC</w:t>
      </w:r>
      <w:r w:rsidRPr="00461B10">
        <w:rPr>
          <w:sz w:val="22"/>
          <w:szCs w:val="22"/>
        </w:rPr>
        <w:t xml:space="preserve">’s bond/transaction counsel whether or not the Application, the proposed project it describes, the attendant negotiations, or the issue of bonds or other transaction or agreement are ultimately ever carried to successful conclusion and agrees that the </w:t>
      </w:r>
      <w:r>
        <w:rPr>
          <w:sz w:val="22"/>
          <w:szCs w:val="22"/>
        </w:rPr>
        <w:t>ILDC</w:t>
      </w:r>
      <w:r w:rsidRPr="00461B10">
        <w:rPr>
          <w:sz w:val="22"/>
          <w:szCs w:val="22"/>
        </w:rPr>
        <w:t xml:space="preserve"> shall not be liable for and agrees to indemnify, defend, and hold the </w:t>
      </w:r>
      <w:r>
        <w:rPr>
          <w:sz w:val="22"/>
          <w:szCs w:val="22"/>
        </w:rPr>
        <w:t>ILDC</w:t>
      </w:r>
      <w:r w:rsidRPr="00461B10">
        <w:rPr>
          <w:sz w:val="22"/>
          <w:szCs w:val="22"/>
        </w:rPr>
        <w:t xml:space="preserve"> harmless from and against any and all liability arising from or expense incurred by: (i) the </w:t>
      </w:r>
      <w:r>
        <w:rPr>
          <w:sz w:val="22"/>
          <w:szCs w:val="22"/>
        </w:rPr>
        <w:t>ILDC</w:t>
      </w:r>
      <w:r w:rsidRPr="00461B10">
        <w:rPr>
          <w:sz w:val="22"/>
          <w:szCs w:val="22"/>
        </w:rPr>
        <w:t xml:space="preserve">'s examination and processing of, and action pursuant to or upon, the Application, regardless of whether or not the Application or the proposed project described herein or the tax exemptions and other assistance requested herein are favorably acted upon by the </w:t>
      </w:r>
      <w:r>
        <w:rPr>
          <w:sz w:val="22"/>
          <w:szCs w:val="22"/>
        </w:rPr>
        <w:t>ILDC</w:t>
      </w:r>
      <w:r w:rsidRPr="00461B10">
        <w:rPr>
          <w:sz w:val="22"/>
          <w:szCs w:val="22"/>
        </w:rPr>
        <w:t xml:space="preserve">; (ii) the </w:t>
      </w:r>
      <w:r>
        <w:rPr>
          <w:sz w:val="22"/>
          <w:szCs w:val="22"/>
        </w:rPr>
        <w:t>ILDC</w:t>
      </w:r>
      <w:r w:rsidRPr="00461B10">
        <w:rPr>
          <w:sz w:val="22"/>
          <w:szCs w:val="22"/>
        </w:rPr>
        <w:t xml:space="preserve">'s acquisition, construction and/or installation of the proposed project described herein; and (iii) any further action taken by the </w:t>
      </w:r>
      <w:r>
        <w:rPr>
          <w:sz w:val="22"/>
          <w:szCs w:val="22"/>
        </w:rPr>
        <w:t>ILDC</w:t>
      </w:r>
      <w:r w:rsidRPr="00461B10">
        <w:rPr>
          <w:sz w:val="22"/>
          <w:szCs w:val="22"/>
        </w:rPr>
        <w:t xml:space="preserve"> with respect to the proposed project including, without limiting the generality of the foregoing, all causes of action and attorney's fees and any other expenses incurred in defending any suits or actions which may arise as a result of any of the foregoing.  This obligation includes an obligation to submit an </w:t>
      </w:r>
      <w:r>
        <w:rPr>
          <w:sz w:val="22"/>
          <w:szCs w:val="22"/>
        </w:rPr>
        <w:t>ILDC</w:t>
      </w:r>
      <w:r w:rsidRPr="00461B10">
        <w:rPr>
          <w:sz w:val="22"/>
          <w:szCs w:val="22"/>
        </w:rPr>
        <w:t xml:space="preserve"> Fee Payment to the </w:t>
      </w:r>
      <w:r>
        <w:rPr>
          <w:sz w:val="22"/>
          <w:szCs w:val="22"/>
        </w:rPr>
        <w:t>ILDC</w:t>
      </w:r>
      <w:r w:rsidRPr="00461B10">
        <w:rPr>
          <w:sz w:val="22"/>
          <w:szCs w:val="22"/>
        </w:rPr>
        <w:t xml:space="preserve"> in accordance with the </w:t>
      </w:r>
      <w:r>
        <w:rPr>
          <w:sz w:val="22"/>
          <w:szCs w:val="22"/>
        </w:rPr>
        <w:t>ILDC</w:t>
      </w:r>
      <w:r w:rsidRPr="00461B10">
        <w:rPr>
          <w:sz w:val="22"/>
          <w:szCs w:val="22"/>
        </w:rPr>
        <w:t xml:space="preserve"> fee policy effective as of the date of this Application. </w:t>
      </w:r>
    </w:p>
    <w:p w14:paraId="5CF3A06F" w14:textId="77777777" w:rsidR="005B7684" w:rsidRPr="00461B10" w:rsidRDefault="005B7684" w:rsidP="005B7684">
      <w:pPr>
        <w:ind w:left="720"/>
        <w:jc w:val="both"/>
        <w:rPr>
          <w:sz w:val="22"/>
          <w:szCs w:val="22"/>
        </w:rPr>
      </w:pPr>
    </w:p>
    <w:p w14:paraId="095EA8AE" w14:textId="77777777" w:rsidR="005B7684" w:rsidRPr="00461B10" w:rsidRDefault="005B7684" w:rsidP="005B7684">
      <w:pPr>
        <w:numPr>
          <w:ilvl w:val="0"/>
          <w:numId w:val="9"/>
        </w:numPr>
        <w:ind w:left="0" w:firstLine="0"/>
        <w:jc w:val="both"/>
        <w:rPr>
          <w:sz w:val="22"/>
          <w:szCs w:val="22"/>
        </w:rPr>
      </w:pPr>
      <w:r w:rsidRPr="00461B10">
        <w:rPr>
          <w:sz w:val="22"/>
          <w:szCs w:val="22"/>
        </w:rPr>
        <w:t xml:space="preserve">By executing and submitting this Application, the Applicant covenants and agrees to pay the following fees to the </w:t>
      </w:r>
      <w:r>
        <w:rPr>
          <w:sz w:val="22"/>
          <w:szCs w:val="22"/>
        </w:rPr>
        <w:t>ILDC</w:t>
      </w:r>
      <w:r w:rsidRPr="00461B10">
        <w:rPr>
          <w:sz w:val="22"/>
          <w:szCs w:val="22"/>
        </w:rPr>
        <w:t xml:space="preserve"> and the </w:t>
      </w:r>
      <w:r>
        <w:rPr>
          <w:sz w:val="22"/>
          <w:szCs w:val="22"/>
        </w:rPr>
        <w:t>ILDC</w:t>
      </w:r>
      <w:r w:rsidRPr="00461B10">
        <w:rPr>
          <w:sz w:val="22"/>
          <w:szCs w:val="22"/>
        </w:rPr>
        <w:t xml:space="preserve">’s general counsel and/or the </w:t>
      </w:r>
      <w:r>
        <w:rPr>
          <w:sz w:val="22"/>
          <w:szCs w:val="22"/>
        </w:rPr>
        <w:t>ILDC</w:t>
      </w:r>
      <w:r w:rsidRPr="00461B10">
        <w:rPr>
          <w:sz w:val="22"/>
          <w:szCs w:val="22"/>
        </w:rPr>
        <w:t>’s bond/transaction counsel, the same to be paid at the times indicated:</w:t>
      </w:r>
    </w:p>
    <w:p w14:paraId="0F79D356" w14:textId="77777777" w:rsidR="005B7684" w:rsidRPr="00461B10" w:rsidRDefault="005B7684" w:rsidP="005B7684">
      <w:pPr>
        <w:tabs>
          <w:tab w:val="num" w:pos="-720"/>
        </w:tabs>
        <w:ind w:left="720" w:hanging="720"/>
        <w:jc w:val="both"/>
        <w:rPr>
          <w:sz w:val="22"/>
          <w:szCs w:val="22"/>
        </w:rPr>
      </w:pPr>
    </w:p>
    <w:p w14:paraId="4FAD3F97" w14:textId="77777777" w:rsidR="005B7684" w:rsidRDefault="005B7684" w:rsidP="005B7684">
      <w:pPr>
        <w:pStyle w:val="ListParagraph"/>
        <w:numPr>
          <w:ilvl w:val="0"/>
          <w:numId w:val="16"/>
        </w:numPr>
        <w:tabs>
          <w:tab w:val="num" w:pos="-720"/>
        </w:tabs>
        <w:ind w:left="1440"/>
        <w:jc w:val="both"/>
        <w:rPr>
          <w:sz w:val="22"/>
          <w:szCs w:val="22"/>
        </w:rPr>
      </w:pPr>
      <w:r w:rsidRPr="00461B10">
        <w:rPr>
          <w:sz w:val="22"/>
          <w:szCs w:val="22"/>
        </w:rPr>
        <w:t xml:space="preserve">a  non-refundable $1,000 application and publication fee (the “Application Fee”); </w:t>
      </w:r>
    </w:p>
    <w:p w14:paraId="446D6A48" w14:textId="77777777" w:rsidR="005B7684" w:rsidRPr="00461B10" w:rsidRDefault="005B7684" w:rsidP="005B7684">
      <w:pPr>
        <w:pStyle w:val="ListParagraph"/>
        <w:ind w:left="1440"/>
        <w:jc w:val="both"/>
        <w:rPr>
          <w:sz w:val="22"/>
          <w:szCs w:val="22"/>
        </w:rPr>
      </w:pPr>
    </w:p>
    <w:p w14:paraId="3493319C" w14:textId="77777777" w:rsidR="005B7684" w:rsidRPr="00775E59" w:rsidRDefault="005B7684" w:rsidP="005B7684">
      <w:pPr>
        <w:widowControl/>
        <w:numPr>
          <w:ilvl w:val="0"/>
          <w:numId w:val="16"/>
        </w:numPr>
        <w:overflowPunct/>
        <w:autoSpaceDE/>
        <w:autoSpaceDN/>
        <w:adjustRightInd/>
        <w:ind w:left="1440"/>
        <w:jc w:val="both"/>
        <w:rPr>
          <w:sz w:val="22"/>
          <w:szCs w:val="22"/>
        </w:rPr>
      </w:pPr>
      <w:r w:rsidRPr="0055102C">
        <w:rPr>
          <w:sz w:val="22"/>
          <w:szCs w:val="22"/>
        </w:rPr>
        <w:t xml:space="preserve">Unless otherwise agreed to by the </w:t>
      </w:r>
      <w:r>
        <w:rPr>
          <w:sz w:val="22"/>
          <w:szCs w:val="22"/>
        </w:rPr>
        <w:t>ILDC</w:t>
      </w:r>
      <w:r w:rsidRPr="0055102C">
        <w:rPr>
          <w:sz w:val="22"/>
          <w:szCs w:val="22"/>
        </w:rPr>
        <w:t xml:space="preserve">, an amount equal to </w:t>
      </w:r>
      <w:r w:rsidRPr="00775E59">
        <w:rPr>
          <w:sz w:val="22"/>
          <w:szCs w:val="22"/>
        </w:rPr>
        <w:t xml:space="preserve">one percent (1.00%) of the ILDC bond issuance;  </w:t>
      </w:r>
    </w:p>
    <w:p w14:paraId="0DE30544" w14:textId="77777777" w:rsidR="005B7684" w:rsidRPr="00775E59" w:rsidRDefault="005B7684" w:rsidP="005B7684">
      <w:pPr>
        <w:ind w:left="2160"/>
        <w:jc w:val="both"/>
        <w:rPr>
          <w:sz w:val="22"/>
          <w:szCs w:val="22"/>
        </w:rPr>
      </w:pPr>
    </w:p>
    <w:p w14:paraId="594DC224" w14:textId="77777777" w:rsidR="005B7684" w:rsidRPr="00461B10" w:rsidRDefault="005B7684" w:rsidP="005B7684">
      <w:pPr>
        <w:tabs>
          <w:tab w:val="num" w:pos="-720"/>
        </w:tabs>
        <w:ind w:left="1440" w:hanging="720"/>
        <w:jc w:val="both"/>
        <w:rPr>
          <w:sz w:val="22"/>
          <w:szCs w:val="22"/>
        </w:rPr>
      </w:pPr>
      <w:r w:rsidRPr="00775E59">
        <w:rPr>
          <w:sz w:val="22"/>
          <w:szCs w:val="22"/>
        </w:rPr>
        <w:t>(iii)</w:t>
      </w:r>
      <w:r w:rsidRPr="00775E59">
        <w:rPr>
          <w:sz w:val="22"/>
          <w:szCs w:val="22"/>
        </w:rPr>
        <w:tab/>
        <w:t>All reasonable fees, costs and expenses incurred by the ILDC for (1) legal services, including but not limited to those provided by the ILDC’s general counsel and/or the ILDC’s bond/transaction counsel, thus note that the Applicant is entitled to receive a written estimate of fees and costs of the ILDC’s general counsel and the ILDC’s bond/transaction counsel; and (2) other consultants retained by the ILDC in connection with the proposed project, with all such charges to be paid by the Applicant at the closing.</w:t>
      </w:r>
      <w:r w:rsidRPr="00461B10">
        <w:rPr>
          <w:sz w:val="22"/>
          <w:szCs w:val="22"/>
        </w:rPr>
        <w:t xml:space="preserve"> </w:t>
      </w:r>
    </w:p>
    <w:p w14:paraId="171DC103" w14:textId="77777777" w:rsidR="005B7684" w:rsidRPr="00461B10" w:rsidRDefault="005B7684" w:rsidP="005B7684">
      <w:pPr>
        <w:tabs>
          <w:tab w:val="num" w:pos="-720"/>
        </w:tabs>
        <w:ind w:left="720" w:hanging="720"/>
        <w:jc w:val="both"/>
        <w:rPr>
          <w:sz w:val="22"/>
          <w:szCs w:val="22"/>
        </w:rPr>
      </w:pPr>
      <w:r w:rsidRPr="00461B10">
        <w:rPr>
          <w:sz w:val="22"/>
          <w:szCs w:val="22"/>
        </w:rPr>
        <w:tab/>
      </w:r>
    </w:p>
    <w:p w14:paraId="6B825313" w14:textId="77777777" w:rsidR="005B7684" w:rsidRPr="00461B10" w:rsidRDefault="005B7684" w:rsidP="005B7684">
      <w:pPr>
        <w:numPr>
          <w:ilvl w:val="0"/>
          <w:numId w:val="9"/>
        </w:numPr>
        <w:ind w:left="0" w:firstLine="0"/>
        <w:jc w:val="both"/>
        <w:rPr>
          <w:sz w:val="22"/>
          <w:szCs w:val="22"/>
        </w:rPr>
      </w:pPr>
      <w:r w:rsidRPr="00461B10">
        <w:rPr>
          <w:sz w:val="22"/>
          <w:szCs w:val="22"/>
        </w:rPr>
        <w:t xml:space="preserve">If the Applicant fails to conclude or consummate the necessary negotiations, or fails, within a reasonable or specified period of time, to take reasonable proper or requested action, or withdraws, abandons, cancels, or neglects the Application, or if the Applicant is unable to find buyers willing to purchase the bond issue requested, then, upon the presentation of an invoice, Applicant shall pay to the </w:t>
      </w:r>
      <w:r>
        <w:rPr>
          <w:sz w:val="22"/>
          <w:szCs w:val="22"/>
        </w:rPr>
        <w:t>ILDC</w:t>
      </w:r>
      <w:r w:rsidRPr="00461B10">
        <w:rPr>
          <w:sz w:val="22"/>
          <w:szCs w:val="22"/>
        </w:rPr>
        <w:t xml:space="preserve">, its agents, or assigns all </w:t>
      </w:r>
      <w:r>
        <w:rPr>
          <w:sz w:val="22"/>
          <w:szCs w:val="22"/>
        </w:rPr>
        <w:t>reasonable</w:t>
      </w:r>
      <w:r w:rsidRPr="00461B10">
        <w:rPr>
          <w:sz w:val="22"/>
          <w:szCs w:val="22"/>
        </w:rPr>
        <w:t xml:space="preserve"> costs incurred by the </w:t>
      </w:r>
      <w:r>
        <w:rPr>
          <w:sz w:val="22"/>
          <w:szCs w:val="22"/>
        </w:rPr>
        <w:t>ILDC</w:t>
      </w:r>
      <w:r w:rsidRPr="00461B10">
        <w:rPr>
          <w:sz w:val="22"/>
          <w:szCs w:val="22"/>
        </w:rPr>
        <w:t xml:space="preserve"> in furtherance of the Application, up to that date and time, including but not necessarily limited to, fees of the </w:t>
      </w:r>
      <w:r>
        <w:rPr>
          <w:sz w:val="22"/>
          <w:szCs w:val="22"/>
        </w:rPr>
        <w:t>ILDC</w:t>
      </w:r>
      <w:r w:rsidRPr="00461B10">
        <w:rPr>
          <w:sz w:val="22"/>
          <w:szCs w:val="22"/>
        </w:rPr>
        <w:t xml:space="preserve">’s general counsel and/or the </w:t>
      </w:r>
      <w:r>
        <w:rPr>
          <w:sz w:val="22"/>
          <w:szCs w:val="22"/>
        </w:rPr>
        <w:t>ILDC</w:t>
      </w:r>
      <w:r w:rsidRPr="00461B10">
        <w:rPr>
          <w:sz w:val="22"/>
          <w:szCs w:val="22"/>
        </w:rPr>
        <w:t>’s bond/transaction counsel.</w:t>
      </w:r>
    </w:p>
    <w:p w14:paraId="01B9E895" w14:textId="77777777" w:rsidR="005B7684" w:rsidRPr="00461B10" w:rsidRDefault="005B7684" w:rsidP="005B7684">
      <w:pPr>
        <w:tabs>
          <w:tab w:val="num" w:pos="-720"/>
        </w:tabs>
        <w:ind w:left="720" w:hanging="720"/>
        <w:jc w:val="both"/>
        <w:rPr>
          <w:sz w:val="22"/>
          <w:szCs w:val="22"/>
        </w:rPr>
      </w:pPr>
    </w:p>
    <w:p w14:paraId="541C462A" w14:textId="77777777" w:rsidR="005B7684" w:rsidRPr="00461B10" w:rsidRDefault="005B7684" w:rsidP="005B7684">
      <w:pPr>
        <w:numPr>
          <w:ilvl w:val="0"/>
          <w:numId w:val="9"/>
        </w:numPr>
        <w:ind w:left="0" w:firstLine="0"/>
        <w:jc w:val="both"/>
        <w:rPr>
          <w:sz w:val="22"/>
          <w:szCs w:val="22"/>
        </w:rPr>
      </w:pPr>
      <w:r w:rsidRPr="00461B10">
        <w:rPr>
          <w:sz w:val="22"/>
          <w:szCs w:val="22"/>
        </w:rPr>
        <w:t xml:space="preserve">The Applicant acknowledges and agrees that all payment liabilities to the </w:t>
      </w:r>
      <w:r>
        <w:rPr>
          <w:sz w:val="22"/>
          <w:szCs w:val="22"/>
        </w:rPr>
        <w:t>ILDC</w:t>
      </w:r>
      <w:r w:rsidRPr="00461B10">
        <w:rPr>
          <w:sz w:val="22"/>
          <w:szCs w:val="22"/>
        </w:rPr>
        <w:t xml:space="preserve"> and the </w:t>
      </w:r>
      <w:r>
        <w:rPr>
          <w:sz w:val="22"/>
          <w:szCs w:val="22"/>
        </w:rPr>
        <w:t>ILDC</w:t>
      </w:r>
      <w:r w:rsidRPr="00461B10">
        <w:rPr>
          <w:sz w:val="22"/>
          <w:szCs w:val="22"/>
        </w:rPr>
        <w:t xml:space="preserve">’s general counsel and/or the </w:t>
      </w:r>
      <w:r>
        <w:rPr>
          <w:sz w:val="22"/>
          <w:szCs w:val="22"/>
        </w:rPr>
        <w:t>ILDC</w:t>
      </w:r>
      <w:r w:rsidRPr="00461B10">
        <w:rPr>
          <w:sz w:val="22"/>
          <w:szCs w:val="22"/>
        </w:rPr>
        <w:t xml:space="preserve">’s bond and/or transaction counsel as expressed in Sections </w:t>
      </w:r>
      <w:r>
        <w:rPr>
          <w:sz w:val="22"/>
          <w:szCs w:val="22"/>
        </w:rPr>
        <w:t>F</w:t>
      </w:r>
      <w:r w:rsidRPr="00461B10">
        <w:rPr>
          <w:sz w:val="22"/>
          <w:szCs w:val="22"/>
        </w:rPr>
        <w:t xml:space="preserve"> and </w:t>
      </w:r>
      <w:r>
        <w:rPr>
          <w:sz w:val="22"/>
          <w:szCs w:val="22"/>
        </w:rPr>
        <w:t>G</w:t>
      </w:r>
      <w:r w:rsidRPr="00461B10">
        <w:rPr>
          <w:sz w:val="22"/>
          <w:szCs w:val="22"/>
        </w:rPr>
        <w:t xml:space="preserve"> are obligations that are not dependent on final documentation of the transaction contemplated by this Application.  </w:t>
      </w:r>
    </w:p>
    <w:p w14:paraId="5BBC8F47" w14:textId="77777777" w:rsidR="005B7684" w:rsidRPr="00461B10" w:rsidRDefault="005B7684" w:rsidP="005B7684">
      <w:pPr>
        <w:tabs>
          <w:tab w:val="num" w:pos="-720"/>
        </w:tabs>
        <w:ind w:left="720" w:hanging="720"/>
        <w:jc w:val="both"/>
        <w:rPr>
          <w:sz w:val="22"/>
          <w:szCs w:val="22"/>
        </w:rPr>
      </w:pPr>
    </w:p>
    <w:p w14:paraId="6BD1755A" w14:textId="77777777" w:rsidR="005B7684" w:rsidRDefault="005B7684" w:rsidP="005B7684">
      <w:pPr>
        <w:numPr>
          <w:ilvl w:val="0"/>
          <w:numId w:val="9"/>
        </w:numPr>
        <w:ind w:left="0" w:firstLine="0"/>
        <w:jc w:val="both"/>
        <w:rPr>
          <w:sz w:val="22"/>
          <w:szCs w:val="22"/>
        </w:rPr>
      </w:pPr>
      <w:r w:rsidRPr="00461B10">
        <w:rPr>
          <w:sz w:val="22"/>
          <w:szCs w:val="22"/>
        </w:rPr>
        <w:t xml:space="preserve">The cost incurred by the </w:t>
      </w:r>
      <w:r>
        <w:rPr>
          <w:sz w:val="22"/>
          <w:szCs w:val="22"/>
        </w:rPr>
        <w:t>ILDC</w:t>
      </w:r>
      <w:r w:rsidRPr="00461B10">
        <w:rPr>
          <w:sz w:val="22"/>
          <w:szCs w:val="22"/>
        </w:rPr>
        <w:t xml:space="preserve"> and paid by the Applicant, the </w:t>
      </w:r>
      <w:r>
        <w:rPr>
          <w:sz w:val="22"/>
          <w:szCs w:val="22"/>
        </w:rPr>
        <w:t>ILDC</w:t>
      </w:r>
      <w:r w:rsidRPr="00461B10">
        <w:rPr>
          <w:sz w:val="22"/>
          <w:szCs w:val="22"/>
        </w:rPr>
        <w:t>’s general counsel and/or bond/transaction counsel fees and the processing fees, may be considered as a cost of the project and included in the financing of costs of the proposed project, except as limited by the applicable provisions of the Internal Revenue Code with respect to tax-exempt bond financing.</w:t>
      </w:r>
    </w:p>
    <w:p w14:paraId="5D8FE060" w14:textId="77777777" w:rsidR="005B7684" w:rsidRDefault="005B7684" w:rsidP="005B7684">
      <w:pPr>
        <w:pStyle w:val="ListParagraph"/>
        <w:rPr>
          <w:sz w:val="22"/>
          <w:szCs w:val="22"/>
        </w:rPr>
      </w:pPr>
    </w:p>
    <w:p w14:paraId="739FA541" w14:textId="77777777" w:rsidR="005B7684" w:rsidRPr="00461B10" w:rsidRDefault="005B7684" w:rsidP="005B7684">
      <w:pPr>
        <w:jc w:val="both"/>
        <w:rPr>
          <w:sz w:val="22"/>
          <w:szCs w:val="22"/>
        </w:rPr>
      </w:pPr>
    </w:p>
    <w:p w14:paraId="4E939B69" w14:textId="77777777" w:rsidR="005B7684" w:rsidRPr="00461B10" w:rsidRDefault="005B7684" w:rsidP="005B7684">
      <w:pPr>
        <w:tabs>
          <w:tab w:val="num" w:pos="-720"/>
        </w:tabs>
        <w:ind w:left="720" w:hanging="720"/>
        <w:jc w:val="both"/>
        <w:rPr>
          <w:sz w:val="22"/>
          <w:szCs w:val="22"/>
        </w:rPr>
      </w:pPr>
    </w:p>
    <w:p w14:paraId="0FBDDB19" w14:textId="77777777" w:rsidR="005B7684" w:rsidRDefault="005B7684" w:rsidP="005B7684">
      <w:pPr>
        <w:numPr>
          <w:ilvl w:val="0"/>
          <w:numId w:val="9"/>
        </w:numPr>
        <w:ind w:left="0" w:firstLine="0"/>
        <w:jc w:val="both"/>
        <w:rPr>
          <w:b/>
          <w:sz w:val="22"/>
          <w:szCs w:val="22"/>
          <w:u w:val="single"/>
        </w:rPr>
      </w:pPr>
      <w:r w:rsidRPr="00461B10">
        <w:rPr>
          <w:sz w:val="22"/>
          <w:szCs w:val="22"/>
        </w:rPr>
        <w:lastRenderedPageBreak/>
        <w:t xml:space="preserve">The Applicant acknowledges that </w:t>
      </w:r>
      <w:r>
        <w:rPr>
          <w:sz w:val="22"/>
          <w:szCs w:val="22"/>
        </w:rPr>
        <w:t>the ILDC</w:t>
      </w:r>
      <w:r w:rsidRPr="00461B10">
        <w:rPr>
          <w:sz w:val="22"/>
          <w:szCs w:val="22"/>
        </w:rPr>
        <w:t xml:space="preserve"> is subject to New York State’s Freedom of Information Law (FOIL).  </w:t>
      </w:r>
      <w:r w:rsidRPr="00461B10">
        <w:rPr>
          <w:b/>
          <w:sz w:val="22"/>
          <w:szCs w:val="22"/>
          <w:u w:val="single"/>
        </w:rPr>
        <w:t xml:space="preserve">Applicant understands that all project information and records related to this application are </w:t>
      </w:r>
      <w:r>
        <w:rPr>
          <w:b/>
          <w:sz w:val="22"/>
          <w:szCs w:val="22"/>
          <w:u w:val="single"/>
        </w:rPr>
        <w:t xml:space="preserve">potentially </w:t>
      </w:r>
      <w:r w:rsidRPr="00461B10">
        <w:rPr>
          <w:b/>
          <w:sz w:val="22"/>
          <w:szCs w:val="22"/>
          <w:u w:val="single"/>
        </w:rPr>
        <w:t xml:space="preserve">subject to disclosure under FOIL subject to limited statutory exclusions. </w:t>
      </w:r>
    </w:p>
    <w:p w14:paraId="018AFA4B" w14:textId="77777777" w:rsidR="005B7684" w:rsidRDefault="005B7684" w:rsidP="005B7684">
      <w:pPr>
        <w:pStyle w:val="ListParagraph"/>
        <w:rPr>
          <w:b/>
          <w:sz w:val="22"/>
          <w:szCs w:val="22"/>
          <w:u w:val="single"/>
        </w:rPr>
      </w:pPr>
    </w:p>
    <w:p w14:paraId="4BB0C92A" w14:textId="77777777" w:rsidR="005B7684" w:rsidRDefault="005B7684" w:rsidP="005B7684">
      <w:pPr>
        <w:numPr>
          <w:ilvl w:val="0"/>
          <w:numId w:val="9"/>
        </w:numPr>
        <w:ind w:left="0" w:firstLine="0"/>
        <w:jc w:val="both"/>
        <w:rPr>
          <w:sz w:val="22"/>
          <w:szCs w:val="22"/>
        </w:rPr>
      </w:pPr>
      <w:r w:rsidRPr="00461B10">
        <w:rPr>
          <w:sz w:val="22"/>
          <w:szCs w:val="22"/>
        </w:rPr>
        <w:t xml:space="preserve">The Applicant and the individual executing this Application on behalf of Applicant acknowledge that the </w:t>
      </w:r>
      <w:r>
        <w:rPr>
          <w:sz w:val="22"/>
          <w:szCs w:val="22"/>
        </w:rPr>
        <w:t>ILDC</w:t>
      </w:r>
      <w:r w:rsidRPr="00461B10">
        <w:rPr>
          <w:sz w:val="22"/>
          <w:szCs w:val="22"/>
        </w:rPr>
        <w:t xml:space="preserve"> and its counsel will rely on the representations </w:t>
      </w:r>
      <w:r>
        <w:rPr>
          <w:sz w:val="22"/>
          <w:szCs w:val="22"/>
        </w:rPr>
        <w:t xml:space="preserve">and covenants </w:t>
      </w:r>
      <w:r w:rsidRPr="00461B10">
        <w:rPr>
          <w:sz w:val="22"/>
          <w:szCs w:val="22"/>
        </w:rPr>
        <w:t>made in this Application when acting hereon and hereby represents that the statements made herein do not contain any untrue statement of a material fact and do not omit to state a material fact necessary to make the statements contained herein not misleading.</w:t>
      </w:r>
    </w:p>
    <w:p w14:paraId="582239C2" w14:textId="77777777" w:rsidR="005B7684" w:rsidRDefault="005B7684" w:rsidP="005B7684">
      <w:pPr>
        <w:tabs>
          <w:tab w:val="num" w:pos="-720"/>
        </w:tabs>
        <w:jc w:val="both"/>
        <w:rPr>
          <w:sz w:val="22"/>
          <w:szCs w:val="22"/>
        </w:rPr>
      </w:pPr>
    </w:p>
    <w:p w14:paraId="340EA331" w14:textId="77777777" w:rsidR="005B7684" w:rsidRDefault="005B7684" w:rsidP="005B7684">
      <w:pPr>
        <w:tabs>
          <w:tab w:val="num" w:pos="-720"/>
        </w:tabs>
        <w:jc w:val="both"/>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5"/>
        <w:gridCol w:w="4675"/>
      </w:tblGrid>
      <w:tr w:rsidR="005B7684" w14:paraId="2CC7C8B3" w14:textId="77777777" w:rsidTr="002C15F3">
        <w:tc>
          <w:tcPr>
            <w:tcW w:w="4788" w:type="dxa"/>
            <w:shd w:val="clear" w:color="auto" w:fill="auto"/>
          </w:tcPr>
          <w:p w14:paraId="30974EDE" w14:textId="77777777" w:rsidR="005B7684" w:rsidRPr="00066213" w:rsidRDefault="005B7684" w:rsidP="002C15F3">
            <w:pPr>
              <w:tabs>
                <w:tab w:val="num" w:pos="-720"/>
              </w:tabs>
              <w:ind w:left="720" w:hanging="720"/>
              <w:rPr>
                <w:sz w:val="22"/>
                <w:szCs w:val="22"/>
              </w:rPr>
            </w:pPr>
            <w:r w:rsidRPr="00066213">
              <w:rPr>
                <w:sz w:val="22"/>
                <w:szCs w:val="22"/>
              </w:rPr>
              <w:t>_________________________</w:t>
            </w:r>
          </w:p>
          <w:p w14:paraId="37B959BD" w14:textId="77777777" w:rsidR="005B7684" w:rsidRPr="00066213" w:rsidRDefault="005B7684" w:rsidP="002C15F3">
            <w:pPr>
              <w:tabs>
                <w:tab w:val="num" w:pos="-720"/>
              </w:tabs>
              <w:ind w:left="720" w:hanging="720"/>
              <w:rPr>
                <w:sz w:val="22"/>
                <w:szCs w:val="22"/>
              </w:rPr>
            </w:pPr>
            <w:r w:rsidRPr="00066213">
              <w:rPr>
                <w:sz w:val="22"/>
                <w:szCs w:val="22"/>
              </w:rPr>
              <w:t>(Name of corporation or entity)</w:t>
            </w:r>
          </w:p>
          <w:p w14:paraId="5CB47F40" w14:textId="77777777" w:rsidR="005B7684" w:rsidRPr="00066213" w:rsidRDefault="005B7684" w:rsidP="002C15F3">
            <w:pPr>
              <w:tabs>
                <w:tab w:val="num" w:pos="-720"/>
              </w:tabs>
              <w:ind w:left="720" w:hanging="720"/>
              <w:rPr>
                <w:sz w:val="22"/>
                <w:szCs w:val="22"/>
              </w:rPr>
            </w:pPr>
          </w:p>
          <w:p w14:paraId="1382A10E" w14:textId="77777777" w:rsidR="005B7684" w:rsidRPr="00066213" w:rsidRDefault="005B7684" w:rsidP="002C15F3">
            <w:pPr>
              <w:tabs>
                <w:tab w:val="num" w:pos="-720"/>
              </w:tabs>
              <w:ind w:left="720" w:hanging="720"/>
              <w:rPr>
                <w:sz w:val="22"/>
                <w:szCs w:val="22"/>
              </w:rPr>
            </w:pPr>
            <w:r w:rsidRPr="00066213">
              <w:rPr>
                <w:sz w:val="22"/>
                <w:szCs w:val="22"/>
              </w:rPr>
              <w:t>_________________________</w:t>
            </w:r>
          </w:p>
          <w:p w14:paraId="156951A8" w14:textId="77777777" w:rsidR="005B7684" w:rsidRPr="00066213" w:rsidRDefault="005B7684" w:rsidP="002C15F3">
            <w:pPr>
              <w:tabs>
                <w:tab w:val="num" w:pos="-720"/>
              </w:tabs>
              <w:ind w:left="720" w:hanging="720"/>
              <w:rPr>
                <w:sz w:val="22"/>
                <w:szCs w:val="22"/>
              </w:rPr>
            </w:pPr>
            <w:r w:rsidRPr="00066213">
              <w:rPr>
                <w:sz w:val="22"/>
                <w:szCs w:val="22"/>
              </w:rPr>
              <w:t>(Name of officer)</w:t>
            </w:r>
          </w:p>
          <w:p w14:paraId="046E5D05" w14:textId="77777777" w:rsidR="005B7684" w:rsidRPr="00066213" w:rsidRDefault="005B7684" w:rsidP="002C15F3">
            <w:pPr>
              <w:tabs>
                <w:tab w:val="num" w:pos="-720"/>
              </w:tabs>
              <w:ind w:left="720" w:hanging="720"/>
              <w:rPr>
                <w:sz w:val="22"/>
                <w:szCs w:val="22"/>
              </w:rPr>
            </w:pPr>
          </w:p>
          <w:p w14:paraId="18F34B21" w14:textId="77777777" w:rsidR="005B7684" w:rsidRPr="00066213" w:rsidRDefault="005B7684" w:rsidP="002C15F3">
            <w:pPr>
              <w:tabs>
                <w:tab w:val="num" w:pos="-720"/>
              </w:tabs>
              <w:ind w:left="720" w:hanging="720"/>
              <w:rPr>
                <w:sz w:val="22"/>
                <w:szCs w:val="22"/>
              </w:rPr>
            </w:pPr>
            <w:r w:rsidRPr="00066213">
              <w:rPr>
                <w:sz w:val="22"/>
                <w:szCs w:val="22"/>
              </w:rPr>
              <w:t>_________________________</w:t>
            </w:r>
          </w:p>
          <w:p w14:paraId="48960150" w14:textId="77777777" w:rsidR="005B7684" w:rsidRPr="00066213" w:rsidRDefault="005B7684" w:rsidP="002C15F3">
            <w:pPr>
              <w:tabs>
                <w:tab w:val="num" w:pos="-720"/>
              </w:tabs>
              <w:jc w:val="both"/>
              <w:rPr>
                <w:sz w:val="22"/>
                <w:szCs w:val="22"/>
              </w:rPr>
            </w:pPr>
            <w:r w:rsidRPr="00066213">
              <w:rPr>
                <w:sz w:val="22"/>
                <w:szCs w:val="22"/>
              </w:rPr>
              <w:t>(Title)</w:t>
            </w:r>
          </w:p>
          <w:p w14:paraId="3DBD291D" w14:textId="77777777" w:rsidR="005B7684" w:rsidRPr="00066213" w:rsidRDefault="005B7684" w:rsidP="002C15F3">
            <w:pPr>
              <w:tabs>
                <w:tab w:val="num" w:pos="-720"/>
              </w:tabs>
              <w:jc w:val="both"/>
              <w:rPr>
                <w:sz w:val="22"/>
                <w:szCs w:val="22"/>
              </w:rPr>
            </w:pPr>
          </w:p>
        </w:tc>
        <w:tc>
          <w:tcPr>
            <w:tcW w:w="4788" w:type="dxa"/>
            <w:shd w:val="clear" w:color="auto" w:fill="auto"/>
          </w:tcPr>
          <w:p w14:paraId="1CDF0937" w14:textId="77777777" w:rsidR="005B7684" w:rsidRPr="00066213" w:rsidRDefault="005B7684" w:rsidP="002C15F3">
            <w:pPr>
              <w:tabs>
                <w:tab w:val="num" w:pos="-720"/>
              </w:tabs>
              <w:ind w:left="720" w:hanging="720"/>
              <w:rPr>
                <w:sz w:val="22"/>
                <w:szCs w:val="22"/>
              </w:rPr>
            </w:pPr>
            <w:r w:rsidRPr="00066213">
              <w:rPr>
                <w:sz w:val="22"/>
                <w:szCs w:val="22"/>
              </w:rPr>
              <w:t>NOTARY</w:t>
            </w:r>
          </w:p>
          <w:p w14:paraId="337147FE" w14:textId="77777777" w:rsidR="005B7684" w:rsidRPr="00066213" w:rsidRDefault="005B7684" w:rsidP="002C15F3">
            <w:pPr>
              <w:tabs>
                <w:tab w:val="num" w:pos="-720"/>
              </w:tabs>
              <w:ind w:left="720" w:hanging="720"/>
              <w:rPr>
                <w:sz w:val="22"/>
                <w:szCs w:val="22"/>
              </w:rPr>
            </w:pPr>
          </w:p>
          <w:p w14:paraId="1BE399EB" w14:textId="77777777" w:rsidR="005B7684" w:rsidRPr="00066213" w:rsidRDefault="005B7684" w:rsidP="002C15F3">
            <w:pPr>
              <w:tabs>
                <w:tab w:val="num" w:pos="-720"/>
              </w:tabs>
              <w:ind w:left="720" w:hanging="720"/>
              <w:rPr>
                <w:sz w:val="22"/>
                <w:szCs w:val="22"/>
              </w:rPr>
            </w:pPr>
            <w:r w:rsidRPr="00066213">
              <w:rPr>
                <w:sz w:val="22"/>
                <w:szCs w:val="22"/>
              </w:rPr>
              <w:t>Sworn to before me this ___ day of _______, 20__</w:t>
            </w:r>
          </w:p>
          <w:p w14:paraId="05947A28" w14:textId="77777777" w:rsidR="005B7684" w:rsidRPr="00066213" w:rsidRDefault="005B7684" w:rsidP="002C15F3">
            <w:pPr>
              <w:tabs>
                <w:tab w:val="num" w:pos="-720"/>
              </w:tabs>
              <w:ind w:left="720" w:hanging="720"/>
              <w:rPr>
                <w:sz w:val="22"/>
                <w:szCs w:val="22"/>
              </w:rPr>
            </w:pPr>
          </w:p>
          <w:p w14:paraId="2C1F0356" w14:textId="77777777" w:rsidR="005B7684" w:rsidRPr="00066213" w:rsidRDefault="005B7684" w:rsidP="002C15F3">
            <w:pPr>
              <w:tabs>
                <w:tab w:val="num" w:pos="-720"/>
              </w:tabs>
              <w:ind w:left="720" w:hanging="720"/>
              <w:rPr>
                <w:sz w:val="22"/>
                <w:szCs w:val="22"/>
              </w:rPr>
            </w:pPr>
          </w:p>
          <w:p w14:paraId="3CCFB390" w14:textId="77777777" w:rsidR="005B7684" w:rsidRDefault="005B7684" w:rsidP="002C15F3">
            <w:pPr>
              <w:tabs>
                <w:tab w:val="num" w:pos="-720"/>
              </w:tabs>
              <w:ind w:left="720" w:hanging="720"/>
              <w:rPr>
                <w:sz w:val="22"/>
                <w:szCs w:val="22"/>
              </w:rPr>
            </w:pPr>
          </w:p>
          <w:p w14:paraId="0728736F" w14:textId="77777777" w:rsidR="005B7684" w:rsidRPr="00066213" w:rsidRDefault="005B7684" w:rsidP="002C15F3">
            <w:pPr>
              <w:tabs>
                <w:tab w:val="num" w:pos="-720"/>
              </w:tabs>
              <w:ind w:left="720" w:hanging="720"/>
              <w:rPr>
                <w:sz w:val="22"/>
                <w:szCs w:val="22"/>
              </w:rPr>
            </w:pPr>
            <w:r w:rsidRPr="00066213">
              <w:rPr>
                <w:sz w:val="22"/>
                <w:szCs w:val="22"/>
              </w:rPr>
              <w:t>_________________________</w:t>
            </w:r>
          </w:p>
          <w:p w14:paraId="35E10DD1" w14:textId="77777777" w:rsidR="005B7684" w:rsidRPr="00066213" w:rsidRDefault="005B7684" w:rsidP="002C15F3">
            <w:pPr>
              <w:tabs>
                <w:tab w:val="num" w:pos="-720"/>
              </w:tabs>
              <w:ind w:left="720" w:hanging="720"/>
              <w:rPr>
                <w:sz w:val="22"/>
                <w:szCs w:val="22"/>
              </w:rPr>
            </w:pPr>
            <w:r w:rsidRPr="00066213">
              <w:rPr>
                <w:sz w:val="22"/>
                <w:szCs w:val="22"/>
              </w:rPr>
              <w:t>(Signature)</w:t>
            </w:r>
          </w:p>
          <w:p w14:paraId="15DBD003" w14:textId="77777777" w:rsidR="005B7684" w:rsidRPr="00066213" w:rsidRDefault="005B7684" w:rsidP="002C15F3">
            <w:pPr>
              <w:tabs>
                <w:tab w:val="num" w:pos="-720"/>
              </w:tabs>
              <w:jc w:val="both"/>
              <w:rPr>
                <w:sz w:val="22"/>
                <w:szCs w:val="22"/>
              </w:rPr>
            </w:pPr>
          </w:p>
        </w:tc>
      </w:tr>
    </w:tbl>
    <w:p w14:paraId="6C31DA9B" w14:textId="1792842B" w:rsidR="00915C50" w:rsidRDefault="00915C50" w:rsidP="00CE0F4B">
      <w:pPr>
        <w:spacing w:after="240"/>
        <w:jc w:val="both"/>
        <w:rPr>
          <w:sz w:val="22"/>
          <w:szCs w:val="22"/>
        </w:rPr>
      </w:pPr>
    </w:p>
    <w:p w14:paraId="6AE51EF0" w14:textId="72E0DBAA" w:rsidR="005B7684" w:rsidRDefault="005B7684" w:rsidP="00CE0F4B">
      <w:pPr>
        <w:spacing w:after="240"/>
        <w:jc w:val="both"/>
        <w:rPr>
          <w:sz w:val="22"/>
          <w:szCs w:val="22"/>
        </w:rPr>
      </w:pPr>
    </w:p>
    <w:p w14:paraId="3757F9FA" w14:textId="451DB0FB" w:rsidR="005B7684" w:rsidRDefault="005B7684" w:rsidP="00CE0F4B">
      <w:pPr>
        <w:spacing w:after="240"/>
        <w:jc w:val="both"/>
        <w:rPr>
          <w:sz w:val="22"/>
          <w:szCs w:val="22"/>
        </w:rPr>
      </w:pPr>
    </w:p>
    <w:p w14:paraId="1F1B59C3" w14:textId="774F59BD" w:rsidR="005B7684" w:rsidRDefault="005B7684" w:rsidP="00CE0F4B">
      <w:pPr>
        <w:spacing w:after="240"/>
        <w:jc w:val="both"/>
        <w:rPr>
          <w:sz w:val="22"/>
          <w:szCs w:val="22"/>
        </w:rPr>
      </w:pPr>
    </w:p>
    <w:p w14:paraId="3A32A7F0" w14:textId="44617AD4" w:rsidR="005B7684" w:rsidRDefault="005B7684" w:rsidP="00CE0F4B">
      <w:pPr>
        <w:spacing w:after="240"/>
        <w:jc w:val="both"/>
        <w:rPr>
          <w:sz w:val="22"/>
          <w:szCs w:val="22"/>
        </w:rPr>
      </w:pPr>
    </w:p>
    <w:p w14:paraId="6AB1EC48" w14:textId="77777777" w:rsidR="005B7684" w:rsidRDefault="005B7684" w:rsidP="00CE0F4B">
      <w:pPr>
        <w:spacing w:after="240"/>
        <w:jc w:val="both"/>
        <w:rPr>
          <w:sz w:val="22"/>
          <w:szCs w:val="22"/>
        </w:rPr>
      </w:pPr>
    </w:p>
    <w:p w14:paraId="4F9C6265" w14:textId="77777777" w:rsidR="00915C50" w:rsidRDefault="00915C50" w:rsidP="00CE0F4B">
      <w:pPr>
        <w:spacing w:after="240"/>
        <w:jc w:val="both"/>
        <w:rPr>
          <w:sz w:val="22"/>
          <w:szCs w:val="22"/>
        </w:rPr>
      </w:pPr>
    </w:p>
    <w:p w14:paraId="3D77A0B9" w14:textId="77777777" w:rsidR="00915C50" w:rsidRDefault="00915C50" w:rsidP="00CE0F4B">
      <w:pPr>
        <w:spacing w:after="240"/>
        <w:jc w:val="both"/>
        <w:rPr>
          <w:sz w:val="22"/>
          <w:szCs w:val="22"/>
        </w:rPr>
      </w:pPr>
    </w:p>
    <w:p w14:paraId="38A252F9" w14:textId="4655ECE1" w:rsidR="00DA459E" w:rsidRDefault="00DA459E" w:rsidP="00CE0F4B">
      <w:pPr>
        <w:spacing w:after="240"/>
        <w:jc w:val="both"/>
        <w:rPr>
          <w:sz w:val="22"/>
          <w:szCs w:val="22"/>
        </w:rPr>
      </w:pPr>
    </w:p>
    <w:p w14:paraId="696D4615" w14:textId="308E0EFC" w:rsidR="00DA459E" w:rsidRDefault="00DA459E" w:rsidP="00CE0F4B">
      <w:pPr>
        <w:spacing w:after="240"/>
        <w:jc w:val="both"/>
        <w:rPr>
          <w:sz w:val="22"/>
          <w:szCs w:val="22"/>
        </w:rPr>
      </w:pPr>
    </w:p>
    <w:p w14:paraId="54E1AF30" w14:textId="710AB5E0" w:rsidR="005B7684" w:rsidRDefault="005B7684" w:rsidP="00CE0F4B">
      <w:pPr>
        <w:spacing w:after="240"/>
        <w:jc w:val="both"/>
        <w:rPr>
          <w:sz w:val="22"/>
          <w:szCs w:val="22"/>
        </w:rPr>
      </w:pPr>
    </w:p>
    <w:p w14:paraId="42F052BA" w14:textId="18A28942" w:rsidR="005B7684" w:rsidRDefault="005B7684" w:rsidP="00CE0F4B">
      <w:pPr>
        <w:spacing w:after="240"/>
        <w:jc w:val="both"/>
        <w:rPr>
          <w:sz w:val="22"/>
          <w:szCs w:val="22"/>
        </w:rPr>
      </w:pPr>
    </w:p>
    <w:p w14:paraId="2E785ABB" w14:textId="5A3D82C9" w:rsidR="005B7684" w:rsidRDefault="005B7684" w:rsidP="00CE0F4B">
      <w:pPr>
        <w:spacing w:after="240"/>
        <w:jc w:val="both"/>
        <w:rPr>
          <w:sz w:val="22"/>
          <w:szCs w:val="22"/>
        </w:rPr>
      </w:pPr>
    </w:p>
    <w:p w14:paraId="04CF4478" w14:textId="1E827534" w:rsidR="005B7684" w:rsidRDefault="005B7684" w:rsidP="00CE0F4B">
      <w:pPr>
        <w:spacing w:after="240"/>
        <w:jc w:val="both"/>
        <w:rPr>
          <w:sz w:val="22"/>
          <w:szCs w:val="22"/>
        </w:rPr>
      </w:pPr>
    </w:p>
    <w:p w14:paraId="0DD71BEB" w14:textId="1056B98D" w:rsidR="005B7684" w:rsidRDefault="005B7684" w:rsidP="00CE0F4B">
      <w:pPr>
        <w:spacing w:after="240"/>
        <w:jc w:val="both"/>
        <w:rPr>
          <w:sz w:val="22"/>
          <w:szCs w:val="22"/>
        </w:rPr>
      </w:pPr>
    </w:p>
    <w:p w14:paraId="46C27B1F" w14:textId="77777777" w:rsidR="005B7684" w:rsidRDefault="005B7684" w:rsidP="005B7684">
      <w:pPr>
        <w:spacing w:line="360" w:lineRule="auto"/>
        <w:jc w:val="center"/>
        <w:rPr>
          <w:sz w:val="24"/>
          <w:szCs w:val="24"/>
          <w:u w:val="single"/>
        </w:rPr>
      </w:pPr>
      <w:r>
        <w:rPr>
          <w:sz w:val="24"/>
          <w:szCs w:val="24"/>
          <w:u w:val="single"/>
        </w:rPr>
        <w:lastRenderedPageBreak/>
        <w:t>ILDC Tax Exempt Bond – Addendum to Application</w:t>
      </w:r>
    </w:p>
    <w:p w14:paraId="2DFA1C7E" w14:textId="77777777" w:rsidR="005B7684" w:rsidRPr="00DD1C1E" w:rsidRDefault="005B7684" w:rsidP="005B7684">
      <w:pPr>
        <w:spacing w:line="360" w:lineRule="auto"/>
        <w:jc w:val="center"/>
        <w:rPr>
          <w:sz w:val="24"/>
          <w:szCs w:val="24"/>
          <w:u w:val="single"/>
        </w:rPr>
      </w:pPr>
      <w:r w:rsidRPr="00DD1C1E">
        <w:rPr>
          <w:sz w:val="24"/>
          <w:szCs w:val="24"/>
          <w:u w:val="single"/>
        </w:rPr>
        <w:t>Local Labor Certification and New York State Labor Law Acknowledgment</w:t>
      </w:r>
    </w:p>
    <w:p w14:paraId="6F23EB82" w14:textId="77777777" w:rsidR="005B7684" w:rsidRPr="00DD1C1E" w:rsidRDefault="005B7684" w:rsidP="005B7684">
      <w:pPr>
        <w:spacing w:line="360" w:lineRule="auto"/>
        <w:rPr>
          <w:sz w:val="24"/>
          <w:szCs w:val="24"/>
        </w:rPr>
      </w:pPr>
    </w:p>
    <w:p w14:paraId="500EBCFB" w14:textId="77777777" w:rsidR="005B7684" w:rsidRDefault="005B7684" w:rsidP="005B7684">
      <w:pPr>
        <w:pStyle w:val="ListParagraph"/>
        <w:numPr>
          <w:ilvl w:val="0"/>
          <w:numId w:val="31"/>
        </w:numPr>
        <w:ind w:left="0" w:firstLine="0"/>
        <w:contextualSpacing/>
        <w:rPr>
          <w:sz w:val="24"/>
          <w:szCs w:val="24"/>
        </w:rPr>
      </w:pPr>
      <w:r w:rsidRPr="00100014">
        <w:rPr>
          <w:sz w:val="24"/>
          <w:szCs w:val="24"/>
        </w:rPr>
        <w:t xml:space="preserve">Will labor, solely sourced from one or more of the following counties, be utilized to construct, expand, or renovate the facility (Erie, Niagara, Chautauqua, Cattaraugus and Alleghany)? </w:t>
      </w:r>
      <w:r w:rsidRPr="00100014">
        <w:rPr>
          <w:sz w:val="24"/>
          <w:szCs w:val="24"/>
        </w:rPr>
        <w:tab/>
      </w:r>
    </w:p>
    <w:p w14:paraId="6074D29B" w14:textId="77777777" w:rsidR="005B7684" w:rsidRPr="00100014" w:rsidRDefault="005B7684" w:rsidP="005B7684">
      <w:pPr>
        <w:pStyle w:val="ListParagraph"/>
        <w:ind w:left="0"/>
        <w:rPr>
          <w:sz w:val="24"/>
          <w:szCs w:val="24"/>
        </w:rPr>
      </w:pPr>
      <w:r w:rsidRPr="00100014">
        <w:rPr>
          <w:sz w:val="24"/>
          <w:szCs w:val="24"/>
        </w:rPr>
        <w:tab/>
      </w:r>
      <w:r w:rsidRPr="00100014">
        <w:rPr>
          <w:sz w:val="24"/>
          <w:szCs w:val="24"/>
        </w:rPr>
        <w:tab/>
      </w:r>
      <w:r w:rsidRPr="00100014">
        <w:rPr>
          <w:sz w:val="24"/>
          <w:szCs w:val="24"/>
        </w:rPr>
        <w:tab/>
      </w:r>
      <w:r w:rsidRPr="00100014">
        <w:rPr>
          <w:sz w:val="24"/>
          <w:szCs w:val="24"/>
        </w:rPr>
        <w:tab/>
      </w:r>
      <w:r w:rsidRPr="00100014">
        <w:rPr>
          <w:sz w:val="24"/>
          <w:szCs w:val="24"/>
        </w:rPr>
        <w:tab/>
      </w:r>
    </w:p>
    <w:p w14:paraId="7CC073F3" w14:textId="77777777" w:rsidR="005B7684" w:rsidRPr="00100014" w:rsidRDefault="005B7684" w:rsidP="005B7684">
      <w:pPr>
        <w:pStyle w:val="ListParagraph"/>
        <w:rPr>
          <w:sz w:val="24"/>
          <w:szCs w:val="24"/>
        </w:rPr>
      </w:pPr>
      <w:r w:rsidRPr="00100014">
        <w:rPr>
          <w:sz w:val="24"/>
          <w:szCs w:val="24"/>
        </w:rPr>
        <w:fldChar w:fldCharType="begin">
          <w:ffData>
            <w:name w:val="Check2"/>
            <w:enabled/>
            <w:calcOnExit w:val="0"/>
            <w:checkBox>
              <w:sizeAuto/>
              <w:default w:val="0"/>
            </w:checkBox>
          </w:ffData>
        </w:fldChar>
      </w:r>
      <w:r w:rsidRPr="00100014">
        <w:rPr>
          <w:sz w:val="24"/>
          <w:szCs w:val="24"/>
        </w:rPr>
        <w:instrText xml:space="preserve"> FORMCHECKBOX </w:instrText>
      </w:r>
      <w:r w:rsidR="000933AB">
        <w:rPr>
          <w:sz w:val="24"/>
          <w:szCs w:val="24"/>
        </w:rPr>
      </w:r>
      <w:r w:rsidR="000933AB">
        <w:rPr>
          <w:sz w:val="24"/>
          <w:szCs w:val="24"/>
        </w:rPr>
        <w:fldChar w:fldCharType="separate"/>
      </w:r>
      <w:r w:rsidRPr="00100014">
        <w:rPr>
          <w:sz w:val="24"/>
          <w:szCs w:val="24"/>
        </w:rPr>
        <w:fldChar w:fldCharType="end"/>
      </w:r>
      <w:r w:rsidRPr="00100014">
        <w:rPr>
          <w:sz w:val="24"/>
          <w:szCs w:val="24"/>
        </w:rPr>
        <w:t xml:space="preserve"> Yes  or </w:t>
      </w:r>
      <w:r w:rsidRPr="00100014">
        <w:rPr>
          <w:sz w:val="24"/>
          <w:szCs w:val="24"/>
        </w:rPr>
        <w:fldChar w:fldCharType="begin">
          <w:ffData>
            <w:name w:val="Check2"/>
            <w:enabled/>
            <w:calcOnExit w:val="0"/>
            <w:checkBox>
              <w:sizeAuto/>
              <w:default w:val="0"/>
            </w:checkBox>
          </w:ffData>
        </w:fldChar>
      </w:r>
      <w:r w:rsidRPr="00100014">
        <w:rPr>
          <w:sz w:val="24"/>
          <w:szCs w:val="24"/>
        </w:rPr>
        <w:instrText xml:space="preserve"> FORMCHECKBOX </w:instrText>
      </w:r>
      <w:r w:rsidR="000933AB">
        <w:rPr>
          <w:sz w:val="24"/>
          <w:szCs w:val="24"/>
        </w:rPr>
      </w:r>
      <w:r w:rsidR="000933AB">
        <w:rPr>
          <w:sz w:val="24"/>
          <w:szCs w:val="24"/>
        </w:rPr>
        <w:fldChar w:fldCharType="separate"/>
      </w:r>
      <w:r w:rsidRPr="00100014">
        <w:rPr>
          <w:sz w:val="24"/>
          <w:szCs w:val="24"/>
        </w:rPr>
        <w:fldChar w:fldCharType="end"/>
      </w:r>
      <w:r w:rsidRPr="00100014">
        <w:rPr>
          <w:sz w:val="24"/>
          <w:szCs w:val="24"/>
        </w:rPr>
        <w:t xml:space="preserve">  No</w:t>
      </w:r>
    </w:p>
    <w:p w14:paraId="7E2D23D7" w14:textId="77777777" w:rsidR="005B7684" w:rsidRPr="00DD1C1E" w:rsidRDefault="005B7684" w:rsidP="005B7684">
      <w:pPr>
        <w:rPr>
          <w:sz w:val="24"/>
          <w:szCs w:val="24"/>
        </w:rPr>
      </w:pPr>
    </w:p>
    <w:p w14:paraId="24C4E4F8" w14:textId="77777777" w:rsidR="005B7684" w:rsidRPr="00DD1C1E" w:rsidRDefault="005B7684" w:rsidP="005B7684">
      <w:pPr>
        <w:rPr>
          <w:sz w:val="24"/>
          <w:szCs w:val="24"/>
        </w:rPr>
      </w:pPr>
      <w:r w:rsidRPr="00DD1C1E">
        <w:rPr>
          <w:sz w:val="24"/>
          <w:szCs w:val="24"/>
        </w:rPr>
        <w:t xml:space="preserve">2.  </w:t>
      </w:r>
      <w:r>
        <w:rPr>
          <w:sz w:val="24"/>
          <w:szCs w:val="24"/>
        </w:rPr>
        <w:tab/>
      </w:r>
      <w:r w:rsidRPr="00DD1C1E">
        <w:rPr>
          <w:sz w:val="24"/>
          <w:szCs w:val="24"/>
        </w:rPr>
        <w:t>If the “No” box was checked above, and if labor will not be solely sourced from the five counties, as referenced above, a waiver permitting the use of labor from outside of the five aforementioned counties can be obtained.  If a waiver is desired, please explain in detail why labor from outside of the five aforementioned counties will need to be utilized to construct, expand, or renovate the facility:</w:t>
      </w:r>
    </w:p>
    <w:p w14:paraId="3090CD4B" w14:textId="77777777" w:rsidR="005B7684" w:rsidRPr="00DD1C1E" w:rsidRDefault="005B7684" w:rsidP="005B7684">
      <w:pPr>
        <w:rPr>
          <w:sz w:val="24"/>
          <w:szCs w:val="24"/>
        </w:rPr>
      </w:pPr>
      <w:r w:rsidRPr="00DD1C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208FDC" w14:textId="77777777" w:rsidR="005B7684" w:rsidRPr="00DD1C1E" w:rsidRDefault="005B7684" w:rsidP="005B7684">
      <w:pPr>
        <w:rPr>
          <w:sz w:val="24"/>
          <w:szCs w:val="24"/>
        </w:rPr>
      </w:pPr>
    </w:p>
    <w:p w14:paraId="023BCE0E" w14:textId="77777777" w:rsidR="005B7684" w:rsidRPr="00DD1C1E" w:rsidRDefault="005B7684" w:rsidP="005B7684">
      <w:pPr>
        <w:tabs>
          <w:tab w:val="num" w:pos="-720"/>
        </w:tabs>
        <w:jc w:val="both"/>
        <w:rPr>
          <w:sz w:val="24"/>
          <w:szCs w:val="24"/>
        </w:rPr>
      </w:pPr>
      <w:r w:rsidRPr="00DD1C1E">
        <w:rPr>
          <w:sz w:val="24"/>
          <w:szCs w:val="24"/>
        </w:rPr>
        <w:t>3.</w:t>
      </w:r>
      <w:r w:rsidRPr="00DD1C1E">
        <w:rPr>
          <w:sz w:val="24"/>
          <w:szCs w:val="24"/>
        </w:rPr>
        <w:tab/>
        <w:t>Whenever a recipient of financial assistance from the ILDC enters into any contract, subcontract, lease, grant, bond, covenant or other agreement for or in connection with any construction, demolition, reconstruction, excavation, rehabilita</w:t>
      </w:r>
      <w:r>
        <w:rPr>
          <w:sz w:val="24"/>
          <w:szCs w:val="24"/>
        </w:rPr>
        <w:t>tion, repair, renovation, alter</w:t>
      </w:r>
      <w:r w:rsidRPr="00DD1C1E">
        <w:rPr>
          <w:sz w:val="24"/>
          <w:szCs w:val="24"/>
        </w:rPr>
        <w:t xml:space="preserve">ation, or improvement work </w:t>
      </w:r>
      <w:r>
        <w:rPr>
          <w:sz w:val="24"/>
          <w:szCs w:val="24"/>
        </w:rPr>
        <w:t xml:space="preserve">(collectively, “Work”) </w:t>
      </w:r>
      <w:r w:rsidRPr="00DD1C1E">
        <w:rPr>
          <w:sz w:val="24"/>
          <w:szCs w:val="24"/>
        </w:rPr>
        <w:t xml:space="preserve">on a project, such project shall be deemed to be a public work for purposes of Article Eight of the New York State Labor Law and all the provisions of such Article shall apply.  </w:t>
      </w:r>
      <w:r>
        <w:rPr>
          <w:sz w:val="24"/>
          <w:szCs w:val="24"/>
        </w:rPr>
        <w:t>In such an event, a</w:t>
      </w:r>
      <w:r w:rsidRPr="00DD1C1E">
        <w:rPr>
          <w:sz w:val="24"/>
          <w:szCs w:val="24"/>
        </w:rPr>
        <w:t xml:space="preserve">n employer shall pay employees no less than the prevailing rate of wage and supplements under Article Eight of the New York State Labor Law.  </w:t>
      </w:r>
      <w:r>
        <w:rPr>
          <w:sz w:val="24"/>
          <w:szCs w:val="24"/>
        </w:rPr>
        <w:t>In the event the proposed project uses financial assistance from the ILDC to directly undertake Work, w</w:t>
      </w:r>
      <w:r w:rsidRPr="00DD1C1E">
        <w:rPr>
          <w:sz w:val="24"/>
          <w:szCs w:val="24"/>
        </w:rPr>
        <w:t xml:space="preserve">ill </w:t>
      </w:r>
      <w:r>
        <w:rPr>
          <w:sz w:val="24"/>
          <w:szCs w:val="24"/>
        </w:rPr>
        <w:t xml:space="preserve">the </w:t>
      </w:r>
      <w:r w:rsidRPr="00DD1C1E">
        <w:rPr>
          <w:sz w:val="24"/>
          <w:szCs w:val="24"/>
        </w:rPr>
        <w:t>Applicant adhere to all the provisions of Article Eight of the New York State Labor Law and pay employees no less than the prevailing rate of wage and supplements thereunder?</w:t>
      </w:r>
    </w:p>
    <w:p w14:paraId="4B5CAE7A" w14:textId="77777777" w:rsidR="005B7684" w:rsidRPr="00DD1C1E" w:rsidRDefault="005B7684" w:rsidP="005B7684">
      <w:pPr>
        <w:tabs>
          <w:tab w:val="num" w:pos="-720"/>
        </w:tabs>
        <w:jc w:val="both"/>
        <w:rPr>
          <w:sz w:val="24"/>
          <w:szCs w:val="24"/>
        </w:rPr>
      </w:pPr>
    </w:p>
    <w:p w14:paraId="3D9E4B6D" w14:textId="77777777" w:rsidR="005B7684" w:rsidRPr="00DD1C1E" w:rsidRDefault="005B7684" w:rsidP="005B7684">
      <w:pPr>
        <w:tabs>
          <w:tab w:val="num" w:pos="-720"/>
        </w:tabs>
        <w:jc w:val="both"/>
        <w:rPr>
          <w:sz w:val="24"/>
          <w:szCs w:val="24"/>
        </w:rPr>
      </w:pPr>
      <w:r w:rsidRPr="00DD1C1E">
        <w:rPr>
          <w:sz w:val="24"/>
          <w:szCs w:val="24"/>
        </w:rPr>
        <w:tab/>
      </w:r>
      <w:r w:rsidRPr="00DD1C1E">
        <w:rPr>
          <w:sz w:val="24"/>
          <w:szCs w:val="24"/>
        </w:rPr>
        <w:fldChar w:fldCharType="begin">
          <w:ffData>
            <w:name w:val="Check2"/>
            <w:enabled/>
            <w:calcOnExit w:val="0"/>
            <w:checkBox>
              <w:sizeAuto/>
              <w:default w:val="0"/>
            </w:checkBox>
          </w:ffData>
        </w:fldChar>
      </w:r>
      <w:r w:rsidRPr="00DD1C1E">
        <w:rPr>
          <w:sz w:val="24"/>
          <w:szCs w:val="24"/>
        </w:rPr>
        <w:instrText xml:space="preserve"> FORMCHECKBOX </w:instrText>
      </w:r>
      <w:r w:rsidR="000933AB">
        <w:rPr>
          <w:sz w:val="24"/>
          <w:szCs w:val="24"/>
        </w:rPr>
      </w:r>
      <w:r w:rsidR="000933AB">
        <w:rPr>
          <w:sz w:val="24"/>
          <w:szCs w:val="24"/>
        </w:rPr>
        <w:fldChar w:fldCharType="separate"/>
      </w:r>
      <w:r w:rsidRPr="00DD1C1E">
        <w:rPr>
          <w:sz w:val="24"/>
          <w:szCs w:val="24"/>
        </w:rPr>
        <w:fldChar w:fldCharType="end"/>
      </w:r>
      <w:r w:rsidRPr="00DD1C1E">
        <w:rPr>
          <w:sz w:val="24"/>
          <w:szCs w:val="24"/>
        </w:rPr>
        <w:t xml:space="preserve"> Yes  or </w:t>
      </w:r>
      <w:r w:rsidRPr="00DD1C1E">
        <w:rPr>
          <w:sz w:val="24"/>
          <w:szCs w:val="24"/>
        </w:rPr>
        <w:fldChar w:fldCharType="begin">
          <w:ffData>
            <w:name w:val="Check2"/>
            <w:enabled/>
            <w:calcOnExit w:val="0"/>
            <w:checkBox>
              <w:sizeAuto/>
              <w:default w:val="0"/>
            </w:checkBox>
          </w:ffData>
        </w:fldChar>
      </w:r>
      <w:r w:rsidRPr="00DD1C1E">
        <w:rPr>
          <w:sz w:val="24"/>
          <w:szCs w:val="24"/>
        </w:rPr>
        <w:instrText xml:space="preserve"> FORMCHECKBOX </w:instrText>
      </w:r>
      <w:r w:rsidR="000933AB">
        <w:rPr>
          <w:sz w:val="24"/>
          <w:szCs w:val="24"/>
        </w:rPr>
      </w:r>
      <w:r w:rsidR="000933AB">
        <w:rPr>
          <w:sz w:val="24"/>
          <w:szCs w:val="24"/>
        </w:rPr>
        <w:fldChar w:fldCharType="separate"/>
      </w:r>
      <w:r w:rsidRPr="00DD1C1E">
        <w:rPr>
          <w:sz w:val="24"/>
          <w:szCs w:val="24"/>
        </w:rPr>
        <w:fldChar w:fldCharType="end"/>
      </w:r>
      <w:r w:rsidRPr="00DD1C1E">
        <w:rPr>
          <w:sz w:val="24"/>
          <w:szCs w:val="24"/>
        </w:rPr>
        <w:t xml:space="preserve">  No</w:t>
      </w:r>
    </w:p>
    <w:p w14:paraId="7CC05B8D" w14:textId="77777777" w:rsidR="005B7684" w:rsidRDefault="005B7684" w:rsidP="005B7684">
      <w:pPr>
        <w:tabs>
          <w:tab w:val="num" w:pos="-720"/>
        </w:tabs>
        <w:jc w:val="both"/>
        <w:rPr>
          <w:sz w:val="24"/>
          <w:szCs w:val="24"/>
        </w:rPr>
      </w:pPr>
    </w:p>
    <w:p w14:paraId="7A8530F2" w14:textId="77777777" w:rsidR="005B7684" w:rsidRPr="00DD1C1E" w:rsidRDefault="005B7684" w:rsidP="005B7684">
      <w:pPr>
        <w:tabs>
          <w:tab w:val="num" w:pos="-720"/>
        </w:tabs>
        <w:jc w:val="both"/>
        <w:rPr>
          <w:sz w:val="24"/>
          <w:szCs w:val="24"/>
        </w:rPr>
      </w:pPr>
    </w:p>
    <w:p w14:paraId="62B3B683" w14:textId="77777777" w:rsidR="005B7684" w:rsidRDefault="005B7684" w:rsidP="005B7684">
      <w:pPr>
        <w:tabs>
          <w:tab w:val="num" w:pos="-720"/>
        </w:tabs>
        <w:jc w:val="both"/>
        <w:rPr>
          <w:sz w:val="24"/>
          <w:szCs w:val="24"/>
        </w:rPr>
      </w:pPr>
      <w:r w:rsidRPr="00DD1C1E">
        <w:rPr>
          <w:sz w:val="24"/>
          <w:szCs w:val="24"/>
        </w:rPr>
        <w:t xml:space="preserve">The Applicant and the individual executing this ILDC Local Labor Certification </w:t>
      </w:r>
      <w:r>
        <w:rPr>
          <w:sz w:val="24"/>
          <w:szCs w:val="24"/>
        </w:rPr>
        <w:t xml:space="preserve">and New York State Labor Law Acknowledgment </w:t>
      </w:r>
      <w:r w:rsidRPr="00DD1C1E">
        <w:rPr>
          <w:sz w:val="24"/>
          <w:szCs w:val="24"/>
        </w:rPr>
        <w:t xml:space="preserve">on behalf of Applicant (collectively the “Applicant”) acknowledge that the ILDC and its counsel will rely on the representations made </w:t>
      </w:r>
      <w:r>
        <w:rPr>
          <w:sz w:val="24"/>
          <w:szCs w:val="24"/>
        </w:rPr>
        <w:t xml:space="preserve">herein </w:t>
      </w:r>
      <w:r w:rsidRPr="00DD1C1E">
        <w:rPr>
          <w:sz w:val="24"/>
          <w:szCs w:val="24"/>
        </w:rPr>
        <w:t xml:space="preserve">when acting hereon and hereby represents that the statements made herein do not contain any untrue statement of a material fact and further, the Applicant understands and acknowledges that, if the ILDC becomes aware of the use of labor from counties other than the five aforementioned counties in the absence of a waiver permitting otherwise, then the ILDC will provide notice of same to the Company and provide the Company with a reasonable time period to cure same.  The Applicant further understand and acknowledges </w:t>
      </w:r>
      <w:r>
        <w:rPr>
          <w:sz w:val="24"/>
          <w:szCs w:val="24"/>
        </w:rPr>
        <w:t xml:space="preserve">that in the event the project as proposed is deemed to be a public work for purposes of Article Eight of the New York State Labor Law as required under that </w:t>
      </w:r>
      <w:r>
        <w:rPr>
          <w:sz w:val="24"/>
          <w:szCs w:val="24"/>
        </w:rPr>
        <w:lastRenderedPageBreak/>
        <w:t xml:space="preserve">certain Erie County Legislature </w:t>
      </w:r>
      <w:r w:rsidRPr="00E370C7">
        <w:rPr>
          <w:color w:val="auto"/>
          <w:spacing w:val="-2"/>
          <w:kern w:val="0"/>
          <w:sz w:val="24"/>
          <w:szCs w:val="24"/>
        </w:rPr>
        <w:t>Resolution No. 218 of 2009 adopted by the Erie County Legislature (the “Legislature”) on July 24, 2009, as amended by Resolution No. 295 of 2009, adopted by the Legislature on November 19, 2009, and Resolution No. 5-3 (2010) adopted by the Legislature on March 25, 2010, and Resolution No. 110 of 2011, adopted by the Legislature on June 30, 2011</w:t>
      </w:r>
      <w:r>
        <w:rPr>
          <w:color w:val="auto"/>
          <w:spacing w:val="-2"/>
          <w:kern w:val="0"/>
          <w:sz w:val="24"/>
          <w:szCs w:val="24"/>
        </w:rPr>
        <w:t>,</w:t>
      </w:r>
      <w:r w:rsidRPr="00E370C7">
        <w:rPr>
          <w:color w:val="auto"/>
          <w:spacing w:val="-2"/>
          <w:kern w:val="0"/>
          <w:sz w:val="24"/>
          <w:szCs w:val="24"/>
        </w:rPr>
        <w:t xml:space="preserve"> </w:t>
      </w:r>
      <w:r w:rsidRPr="00DD1C1E">
        <w:rPr>
          <w:sz w:val="24"/>
          <w:szCs w:val="24"/>
        </w:rPr>
        <w:t xml:space="preserve">that it must at all times adhere to and comply with all of the provisions of Article Eight of the New York Labor Law and pay employees no less than the prevailing rate of wage and supplements under Article Eight of the New York State Labor Law.  </w:t>
      </w:r>
    </w:p>
    <w:p w14:paraId="236DB082" w14:textId="77777777" w:rsidR="005B7684" w:rsidRPr="00DD1C1E" w:rsidRDefault="005B7684" w:rsidP="005B7684">
      <w:pPr>
        <w:tabs>
          <w:tab w:val="num" w:pos="-720"/>
        </w:tabs>
        <w:jc w:val="both"/>
        <w:rPr>
          <w:sz w:val="24"/>
          <w:szCs w:val="24"/>
        </w:rPr>
      </w:pPr>
    </w:p>
    <w:p w14:paraId="42193ACD" w14:textId="77777777" w:rsidR="005B7684" w:rsidRPr="00DD1C1E" w:rsidRDefault="005B7684" w:rsidP="005B7684">
      <w:pPr>
        <w:ind w:left="720"/>
        <w:jc w:val="both"/>
        <w:rPr>
          <w:sz w:val="24"/>
          <w:szCs w:val="24"/>
        </w:rPr>
      </w:pPr>
    </w:p>
    <w:p w14:paraId="5CF1A090" w14:textId="77777777" w:rsidR="005B7684" w:rsidRPr="00DD1C1E" w:rsidRDefault="005B7684" w:rsidP="005B7684">
      <w:pPr>
        <w:tabs>
          <w:tab w:val="num" w:pos="-720"/>
        </w:tabs>
        <w:ind w:left="720" w:right="-720" w:hanging="720"/>
        <w:rPr>
          <w:sz w:val="24"/>
          <w:szCs w:val="24"/>
        </w:rPr>
      </w:pPr>
      <w:r w:rsidRPr="00DD1C1E">
        <w:rPr>
          <w:sz w:val="24"/>
          <w:szCs w:val="24"/>
        </w:rPr>
        <w:t>_________________________</w:t>
      </w:r>
    </w:p>
    <w:p w14:paraId="3CA9A933" w14:textId="77777777" w:rsidR="005B7684" w:rsidRPr="00DD1C1E" w:rsidRDefault="005B7684" w:rsidP="005B7684">
      <w:pPr>
        <w:tabs>
          <w:tab w:val="num" w:pos="-720"/>
        </w:tabs>
        <w:ind w:left="720" w:right="-720" w:hanging="720"/>
        <w:rPr>
          <w:sz w:val="24"/>
          <w:szCs w:val="24"/>
        </w:rPr>
      </w:pPr>
      <w:r w:rsidRPr="00DD1C1E">
        <w:rPr>
          <w:sz w:val="24"/>
          <w:szCs w:val="24"/>
        </w:rPr>
        <w:t>(Name of corporation or entity)</w:t>
      </w:r>
    </w:p>
    <w:p w14:paraId="53CCF127" w14:textId="77777777" w:rsidR="005B7684" w:rsidRPr="00DD1C1E" w:rsidRDefault="005B7684" w:rsidP="005B7684">
      <w:pPr>
        <w:tabs>
          <w:tab w:val="num" w:pos="-720"/>
        </w:tabs>
        <w:ind w:left="720" w:right="-720" w:hanging="720"/>
        <w:rPr>
          <w:sz w:val="24"/>
          <w:szCs w:val="24"/>
        </w:rPr>
      </w:pPr>
      <w:r w:rsidRPr="00DD1C1E">
        <w:rPr>
          <w:sz w:val="24"/>
          <w:szCs w:val="24"/>
        </w:rPr>
        <w:tab/>
      </w:r>
      <w:r w:rsidRPr="00DD1C1E">
        <w:rPr>
          <w:sz w:val="24"/>
          <w:szCs w:val="24"/>
        </w:rPr>
        <w:tab/>
      </w:r>
      <w:r w:rsidRPr="00DD1C1E">
        <w:rPr>
          <w:sz w:val="24"/>
          <w:szCs w:val="24"/>
        </w:rPr>
        <w:tab/>
      </w:r>
      <w:r w:rsidRPr="00DD1C1E">
        <w:rPr>
          <w:sz w:val="24"/>
          <w:szCs w:val="24"/>
        </w:rPr>
        <w:tab/>
      </w:r>
      <w:r w:rsidRPr="00DD1C1E">
        <w:rPr>
          <w:sz w:val="24"/>
          <w:szCs w:val="24"/>
        </w:rPr>
        <w:tab/>
      </w:r>
      <w:r w:rsidRPr="00DD1C1E">
        <w:rPr>
          <w:sz w:val="24"/>
          <w:szCs w:val="24"/>
        </w:rPr>
        <w:tab/>
      </w:r>
      <w:r w:rsidRPr="00DD1C1E">
        <w:rPr>
          <w:sz w:val="24"/>
          <w:szCs w:val="24"/>
        </w:rPr>
        <w:tab/>
      </w:r>
    </w:p>
    <w:p w14:paraId="784C4705" w14:textId="77777777" w:rsidR="005B7684" w:rsidRPr="00DD1C1E" w:rsidRDefault="005B7684" w:rsidP="005B7684">
      <w:pPr>
        <w:tabs>
          <w:tab w:val="num" w:pos="-720"/>
        </w:tabs>
        <w:ind w:left="720" w:right="-720" w:hanging="720"/>
        <w:rPr>
          <w:sz w:val="24"/>
          <w:szCs w:val="24"/>
        </w:rPr>
      </w:pPr>
      <w:r w:rsidRPr="00DD1C1E">
        <w:rPr>
          <w:sz w:val="24"/>
          <w:szCs w:val="24"/>
        </w:rPr>
        <w:t>_________________________</w:t>
      </w:r>
    </w:p>
    <w:p w14:paraId="214D9390" w14:textId="77777777" w:rsidR="005B7684" w:rsidRPr="00DD1C1E" w:rsidRDefault="005B7684" w:rsidP="005B7684">
      <w:pPr>
        <w:tabs>
          <w:tab w:val="num" w:pos="-720"/>
        </w:tabs>
        <w:ind w:left="720" w:right="-720" w:hanging="720"/>
        <w:rPr>
          <w:sz w:val="24"/>
          <w:szCs w:val="24"/>
        </w:rPr>
      </w:pPr>
      <w:r w:rsidRPr="00DD1C1E">
        <w:rPr>
          <w:sz w:val="24"/>
          <w:szCs w:val="24"/>
        </w:rPr>
        <w:t>(Name of officer)</w:t>
      </w:r>
    </w:p>
    <w:p w14:paraId="3822C1D2" w14:textId="77777777" w:rsidR="005B7684" w:rsidRPr="00DD1C1E" w:rsidRDefault="005B7684" w:rsidP="005B7684">
      <w:pPr>
        <w:tabs>
          <w:tab w:val="num" w:pos="-720"/>
        </w:tabs>
        <w:ind w:left="720" w:right="-720" w:hanging="720"/>
        <w:rPr>
          <w:sz w:val="24"/>
          <w:szCs w:val="24"/>
        </w:rPr>
      </w:pPr>
      <w:r w:rsidRPr="00DD1C1E">
        <w:rPr>
          <w:sz w:val="24"/>
          <w:szCs w:val="24"/>
        </w:rPr>
        <w:tab/>
      </w:r>
      <w:r w:rsidRPr="00DD1C1E">
        <w:rPr>
          <w:sz w:val="24"/>
          <w:szCs w:val="24"/>
        </w:rPr>
        <w:tab/>
      </w:r>
      <w:r w:rsidRPr="00DD1C1E">
        <w:rPr>
          <w:sz w:val="24"/>
          <w:szCs w:val="24"/>
        </w:rPr>
        <w:tab/>
      </w:r>
      <w:r w:rsidRPr="00DD1C1E">
        <w:rPr>
          <w:sz w:val="24"/>
          <w:szCs w:val="24"/>
        </w:rPr>
        <w:tab/>
      </w:r>
      <w:r w:rsidRPr="00DD1C1E">
        <w:rPr>
          <w:sz w:val="24"/>
          <w:szCs w:val="24"/>
        </w:rPr>
        <w:tab/>
      </w:r>
      <w:r w:rsidRPr="00DD1C1E">
        <w:rPr>
          <w:sz w:val="24"/>
          <w:szCs w:val="24"/>
        </w:rPr>
        <w:tab/>
      </w:r>
      <w:r w:rsidRPr="00DD1C1E">
        <w:rPr>
          <w:sz w:val="24"/>
          <w:szCs w:val="24"/>
        </w:rPr>
        <w:tab/>
      </w:r>
    </w:p>
    <w:p w14:paraId="28726C35" w14:textId="77777777" w:rsidR="005B7684" w:rsidRPr="00DD1C1E" w:rsidRDefault="005B7684" w:rsidP="005B7684">
      <w:pPr>
        <w:tabs>
          <w:tab w:val="num" w:pos="-720"/>
        </w:tabs>
        <w:ind w:left="720" w:right="-720" w:hanging="720"/>
        <w:rPr>
          <w:sz w:val="24"/>
          <w:szCs w:val="24"/>
        </w:rPr>
      </w:pPr>
      <w:r w:rsidRPr="00DD1C1E">
        <w:rPr>
          <w:sz w:val="24"/>
          <w:szCs w:val="24"/>
        </w:rPr>
        <w:t>_________________________</w:t>
      </w:r>
    </w:p>
    <w:p w14:paraId="48ADFBB4" w14:textId="77777777" w:rsidR="005B7684" w:rsidRPr="00DD1C1E" w:rsidRDefault="005B7684" w:rsidP="005B7684">
      <w:pPr>
        <w:tabs>
          <w:tab w:val="num" w:pos="-720"/>
        </w:tabs>
        <w:ind w:left="720" w:right="-720" w:hanging="720"/>
        <w:rPr>
          <w:sz w:val="24"/>
          <w:szCs w:val="24"/>
        </w:rPr>
      </w:pPr>
      <w:r w:rsidRPr="00DD1C1E">
        <w:rPr>
          <w:sz w:val="24"/>
          <w:szCs w:val="24"/>
        </w:rPr>
        <w:t>(Title)</w:t>
      </w:r>
    </w:p>
    <w:p w14:paraId="559E090C" w14:textId="77777777" w:rsidR="005B7684" w:rsidRPr="00DD1C1E" w:rsidRDefault="005B7684" w:rsidP="005B7684">
      <w:pPr>
        <w:tabs>
          <w:tab w:val="num" w:pos="-720"/>
        </w:tabs>
        <w:ind w:left="720" w:right="-720" w:hanging="720"/>
        <w:rPr>
          <w:sz w:val="24"/>
          <w:szCs w:val="24"/>
        </w:rPr>
      </w:pPr>
    </w:p>
    <w:p w14:paraId="2ACDF757" w14:textId="77777777" w:rsidR="005B7684" w:rsidRDefault="005B7684" w:rsidP="005B7684">
      <w:pPr>
        <w:tabs>
          <w:tab w:val="num" w:pos="-720"/>
        </w:tabs>
        <w:ind w:left="720" w:right="-720" w:hanging="720"/>
        <w:rPr>
          <w:sz w:val="24"/>
          <w:szCs w:val="24"/>
        </w:rPr>
      </w:pPr>
      <w:r w:rsidRPr="00DD1C1E">
        <w:rPr>
          <w:sz w:val="24"/>
          <w:szCs w:val="24"/>
        </w:rPr>
        <w:tab/>
      </w:r>
      <w:r w:rsidRPr="00DD1C1E">
        <w:rPr>
          <w:sz w:val="24"/>
          <w:szCs w:val="24"/>
        </w:rPr>
        <w:tab/>
      </w:r>
      <w:r w:rsidRPr="00DD1C1E">
        <w:rPr>
          <w:sz w:val="24"/>
          <w:szCs w:val="24"/>
        </w:rPr>
        <w:tab/>
      </w:r>
    </w:p>
    <w:p w14:paraId="3A968040" w14:textId="77777777" w:rsidR="005B7684" w:rsidRDefault="005B7684" w:rsidP="005B7684">
      <w:pPr>
        <w:tabs>
          <w:tab w:val="num" w:pos="-720"/>
        </w:tabs>
        <w:ind w:left="720" w:right="-720" w:hanging="720"/>
        <w:rPr>
          <w:sz w:val="24"/>
          <w:szCs w:val="24"/>
        </w:rPr>
      </w:pPr>
    </w:p>
    <w:p w14:paraId="3AC2E134" w14:textId="77777777" w:rsidR="005B7684" w:rsidRPr="00DD1C1E" w:rsidRDefault="005B7684" w:rsidP="005B7684">
      <w:pPr>
        <w:tabs>
          <w:tab w:val="num" w:pos="-720"/>
        </w:tabs>
        <w:ind w:left="720" w:right="-720" w:hanging="720"/>
        <w:rPr>
          <w:sz w:val="24"/>
          <w:szCs w:val="24"/>
        </w:rPr>
      </w:pPr>
      <w:r w:rsidRPr="00DD1C1E">
        <w:rPr>
          <w:sz w:val="24"/>
          <w:szCs w:val="24"/>
        </w:rPr>
        <w:t>NOTARY</w:t>
      </w:r>
    </w:p>
    <w:p w14:paraId="61466C71" w14:textId="77777777" w:rsidR="005B7684" w:rsidRPr="00DD1C1E" w:rsidRDefault="005B7684" w:rsidP="005B7684">
      <w:pPr>
        <w:tabs>
          <w:tab w:val="num" w:pos="-720"/>
        </w:tabs>
        <w:ind w:left="720" w:right="-720" w:hanging="720"/>
        <w:rPr>
          <w:sz w:val="24"/>
          <w:szCs w:val="24"/>
        </w:rPr>
      </w:pPr>
    </w:p>
    <w:p w14:paraId="65BB221C" w14:textId="77777777" w:rsidR="005B7684" w:rsidRPr="00DD1C1E" w:rsidRDefault="005B7684" w:rsidP="005B7684">
      <w:pPr>
        <w:tabs>
          <w:tab w:val="num" w:pos="-720"/>
        </w:tabs>
        <w:ind w:left="720" w:right="-720" w:hanging="720"/>
        <w:rPr>
          <w:sz w:val="24"/>
          <w:szCs w:val="24"/>
        </w:rPr>
      </w:pPr>
      <w:r w:rsidRPr="00DD1C1E">
        <w:rPr>
          <w:sz w:val="24"/>
          <w:szCs w:val="24"/>
        </w:rPr>
        <w:t>Sworn to before me this ___ day of _______, 20__</w:t>
      </w:r>
    </w:p>
    <w:p w14:paraId="57187E10" w14:textId="77777777" w:rsidR="005B7684" w:rsidRPr="00DD1C1E" w:rsidRDefault="005B7684" w:rsidP="005B7684">
      <w:pPr>
        <w:tabs>
          <w:tab w:val="num" w:pos="-720"/>
        </w:tabs>
        <w:ind w:left="720" w:right="-720" w:hanging="720"/>
        <w:rPr>
          <w:sz w:val="24"/>
          <w:szCs w:val="24"/>
        </w:rPr>
      </w:pPr>
    </w:p>
    <w:p w14:paraId="61A9093F" w14:textId="77777777" w:rsidR="005B7684" w:rsidRPr="00DD1C1E" w:rsidRDefault="005B7684" w:rsidP="005B7684">
      <w:pPr>
        <w:tabs>
          <w:tab w:val="num" w:pos="-720"/>
        </w:tabs>
        <w:ind w:left="720" w:right="-720" w:hanging="720"/>
        <w:rPr>
          <w:sz w:val="24"/>
          <w:szCs w:val="24"/>
        </w:rPr>
      </w:pPr>
      <w:r w:rsidRPr="00DD1C1E">
        <w:rPr>
          <w:sz w:val="24"/>
          <w:szCs w:val="24"/>
        </w:rPr>
        <w:t>_________________________</w:t>
      </w:r>
    </w:p>
    <w:p w14:paraId="2CD4A322" w14:textId="77777777" w:rsidR="005B7684" w:rsidRPr="00DD1C1E" w:rsidRDefault="005B7684" w:rsidP="005B7684">
      <w:pPr>
        <w:rPr>
          <w:sz w:val="24"/>
          <w:szCs w:val="24"/>
        </w:rPr>
      </w:pPr>
      <w:r w:rsidRPr="00DD1C1E">
        <w:rPr>
          <w:sz w:val="24"/>
          <w:szCs w:val="24"/>
        </w:rPr>
        <w:t>(Signature)</w:t>
      </w:r>
    </w:p>
    <w:p w14:paraId="748322BE" w14:textId="77777777" w:rsidR="005B7684" w:rsidRPr="00DD1C1E" w:rsidRDefault="005B7684" w:rsidP="005B7684">
      <w:pPr>
        <w:rPr>
          <w:sz w:val="24"/>
          <w:szCs w:val="24"/>
        </w:rPr>
      </w:pPr>
    </w:p>
    <w:p w14:paraId="6A190C05" w14:textId="5DEF05B0" w:rsidR="005B7684" w:rsidRDefault="005B7684" w:rsidP="00CE0F4B">
      <w:pPr>
        <w:spacing w:after="240"/>
        <w:jc w:val="both"/>
        <w:rPr>
          <w:sz w:val="22"/>
          <w:szCs w:val="22"/>
        </w:rPr>
      </w:pPr>
    </w:p>
    <w:p w14:paraId="35BA2407" w14:textId="4104FA62" w:rsidR="005B7684" w:rsidRDefault="005B7684" w:rsidP="00CE0F4B">
      <w:pPr>
        <w:spacing w:after="240"/>
        <w:jc w:val="both"/>
        <w:rPr>
          <w:sz w:val="22"/>
          <w:szCs w:val="22"/>
        </w:rPr>
      </w:pPr>
    </w:p>
    <w:p w14:paraId="77065345" w14:textId="48B57DD2" w:rsidR="005B7684" w:rsidRDefault="005B7684" w:rsidP="00CE0F4B">
      <w:pPr>
        <w:spacing w:after="240"/>
        <w:jc w:val="both"/>
        <w:rPr>
          <w:sz w:val="22"/>
          <w:szCs w:val="22"/>
        </w:rPr>
      </w:pPr>
    </w:p>
    <w:p w14:paraId="75A8AF96" w14:textId="798C94B3" w:rsidR="005B7684" w:rsidRDefault="005B7684" w:rsidP="00CE0F4B">
      <w:pPr>
        <w:spacing w:after="240"/>
        <w:jc w:val="both"/>
        <w:rPr>
          <w:sz w:val="22"/>
          <w:szCs w:val="22"/>
        </w:rPr>
      </w:pPr>
    </w:p>
    <w:p w14:paraId="2131A16C" w14:textId="080A7299" w:rsidR="005B7684" w:rsidRDefault="005B7684" w:rsidP="00CE0F4B">
      <w:pPr>
        <w:spacing w:after="240"/>
        <w:jc w:val="both"/>
        <w:rPr>
          <w:sz w:val="22"/>
          <w:szCs w:val="22"/>
        </w:rPr>
      </w:pPr>
    </w:p>
    <w:p w14:paraId="13DAFA34" w14:textId="52BD4D38" w:rsidR="005B7684" w:rsidRDefault="005B7684" w:rsidP="00CE0F4B">
      <w:pPr>
        <w:spacing w:after="240"/>
        <w:jc w:val="both"/>
        <w:rPr>
          <w:sz w:val="22"/>
          <w:szCs w:val="22"/>
        </w:rPr>
      </w:pPr>
    </w:p>
    <w:p w14:paraId="43483D41" w14:textId="4562AD45" w:rsidR="005B7684" w:rsidRDefault="005B7684" w:rsidP="00CE0F4B">
      <w:pPr>
        <w:spacing w:after="240"/>
        <w:jc w:val="both"/>
        <w:rPr>
          <w:sz w:val="22"/>
          <w:szCs w:val="22"/>
        </w:rPr>
      </w:pPr>
    </w:p>
    <w:p w14:paraId="759E14EB" w14:textId="4C9567F1" w:rsidR="005B7684" w:rsidRDefault="005B7684" w:rsidP="00CE0F4B">
      <w:pPr>
        <w:spacing w:after="240"/>
        <w:jc w:val="both"/>
        <w:rPr>
          <w:sz w:val="22"/>
          <w:szCs w:val="22"/>
        </w:rPr>
      </w:pPr>
    </w:p>
    <w:p w14:paraId="1AC16A09" w14:textId="090D9AD0" w:rsidR="005B7684" w:rsidRDefault="005B7684" w:rsidP="00CE0F4B">
      <w:pPr>
        <w:spacing w:after="240"/>
        <w:jc w:val="both"/>
        <w:rPr>
          <w:sz w:val="22"/>
          <w:szCs w:val="22"/>
        </w:rPr>
      </w:pPr>
    </w:p>
    <w:p w14:paraId="69F8D23C" w14:textId="77777777" w:rsidR="005B7684" w:rsidRDefault="005B7684" w:rsidP="00CE0F4B">
      <w:pPr>
        <w:spacing w:after="240"/>
        <w:jc w:val="both"/>
        <w:rPr>
          <w:sz w:val="22"/>
          <w:szCs w:val="22"/>
        </w:rPr>
      </w:pPr>
    </w:p>
    <w:p w14:paraId="3CC5C506" w14:textId="2026855F" w:rsidR="00915C50" w:rsidRDefault="00915C50" w:rsidP="00915C50">
      <w:pPr>
        <w:widowControl/>
        <w:overflowPunct/>
        <w:autoSpaceDE/>
        <w:autoSpaceDN/>
        <w:adjustRightInd/>
        <w:spacing w:after="200" w:line="276"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0B0076" w14:paraId="3BB5AD61" w14:textId="77777777" w:rsidTr="000B0076">
        <w:trPr>
          <w:trHeight w:val="395"/>
        </w:trPr>
        <w:tc>
          <w:tcPr>
            <w:tcW w:w="94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A2458AA" w14:textId="77777777" w:rsidR="000B0076" w:rsidRDefault="000B0076">
            <w:pPr>
              <w:tabs>
                <w:tab w:val="left" w:pos="720"/>
                <w:tab w:val="center" w:pos="4320"/>
              </w:tabs>
              <w:spacing w:line="256" w:lineRule="auto"/>
              <w:ind w:left="720" w:hanging="720"/>
              <w:rPr>
                <w:b/>
                <w:bCs/>
                <w:color w:val="FFFFFF" w:themeColor="background1"/>
                <w:sz w:val="22"/>
                <w:szCs w:val="22"/>
              </w:rPr>
            </w:pPr>
            <w:r>
              <w:rPr>
                <w:b/>
                <w:bCs/>
                <w:color w:val="FFFFFF" w:themeColor="background1"/>
                <w:sz w:val="22"/>
                <w:szCs w:val="22"/>
              </w:rPr>
              <w:lastRenderedPageBreak/>
              <w:tab/>
            </w:r>
          </w:p>
          <w:p w14:paraId="2F6A314C" w14:textId="12F4572A" w:rsidR="000B0076" w:rsidRDefault="00D50F94">
            <w:pPr>
              <w:spacing w:line="256" w:lineRule="auto"/>
              <w:jc w:val="center"/>
              <w:rPr>
                <w:b/>
                <w:color w:val="FFFFFF" w:themeColor="background1"/>
                <w:sz w:val="22"/>
                <w:szCs w:val="22"/>
              </w:rPr>
            </w:pPr>
            <w:r>
              <w:rPr>
                <w:b/>
                <w:color w:val="FFFFFF" w:themeColor="background1"/>
                <w:sz w:val="22"/>
                <w:szCs w:val="22"/>
              </w:rPr>
              <w:t>ILDC</w:t>
            </w:r>
            <w:r w:rsidR="000B0076">
              <w:rPr>
                <w:b/>
                <w:color w:val="FFFFFF" w:themeColor="background1"/>
                <w:sz w:val="22"/>
                <w:szCs w:val="22"/>
              </w:rPr>
              <w:t xml:space="preserve"> Insurance Requirements</w:t>
            </w:r>
          </w:p>
          <w:p w14:paraId="17F20BA6" w14:textId="77777777" w:rsidR="000B0076" w:rsidRDefault="000B0076">
            <w:pPr>
              <w:tabs>
                <w:tab w:val="left" w:pos="720"/>
                <w:tab w:val="center" w:pos="4320"/>
              </w:tabs>
              <w:spacing w:line="256" w:lineRule="auto"/>
              <w:ind w:left="720" w:hanging="720"/>
              <w:rPr>
                <w:b/>
                <w:bCs/>
                <w:color w:val="FFFFFF" w:themeColor="background1"/>
                <w:sz w:val="22"/>
                <w:szCs w:val="22"/>
              </w:rPr>
            </w:pPr>
          </w:p>
        </w:tc>
      </w:tr>
    </w:tbl>
    <w:p w14:paraId="43C9466B" w14:textId="77777777" w:rsidR="000B0076" w:rsidRDefault="000B0076" w:rsidP="000B0076">
      <w:pPr>
        <w:spacing w:line="360" w:lineRule="auto"/>
        <w:jc w:val="both"/>
        <w:rPr>
          <w:sz w:val="22"/>
          <w:szCs w:val="22"/>
        </w:rPr>
      </w:pPr>
    </w:p>
    <w:p w14:paraId="1B9F4B18" w14:textId="596A9634" w:rsidR="000B0076" w:rsidRDefault="00416952" w:rsidP="000B0076">
      <w:pPr>
        <w:jc w:val="center"/>
        <w:rPr>
          <w:b/>
          <w:bCs/>
          <w:sz w:val="24"/>
          <w:szCs w:val="24"/>
        </w:rPr>
      </w:pPr>
      <w:r>
        <w:rPr>
          <w:b/>
          <w:bCs/>
          <w:sz w:val="24"/>
          <w:szCs w:val="24"/>
        </w:rPr>
        <w:t>Buffalo &amp; Erie County Industrial Land Development Corporation</w:t>
      </w:r>
    </w:p>
    <w:p w14:paraId="4910917D" w14:textId="77777777" w:rsidR="000B0076" w:rsidRDefault="000B0076" w:rsidP="000B0076">
      <w:pPr>
        <w:jc w:val="center"/>
        <w:rPr>
          <w:b/>
          <w:bCs/>
          <w:sz w:val="24"/>
          <w:szCs w:val="24"/>
        </w:rPr>
      </w:pPr>
      <w:r>
        <w:rPr>
          <w:b/>
          <w:bCs/>
          <w:sz w:val="24"/>
          <w:szCs w:val="24"/>
        </w:rPr>
        <w:t>(Insurance Specifications as of November 1, 2018)</w:t>
      </w:r>
    </w:p>
    <w:p w14:paraId="1BAA43FA" w14:textId="77777777" w:rsidR="000B0076" w:rsidRDefault="000B0076" w:rsidP="000B0076">
      <w:pPr>
        <w:jc w:val="both"/>
        <w:rPr>
          <w:b/>
          <w:bCs/>
          <w:sz w:val="24"/>
          <w:szCs w:val="24"/>
        </w:rPr>
      </w:pPr>
    </w:p>
    <w:p w14:paraId="6DFE7FF2" w14:textId="3DB2589C" w:rsidR="000B0076" w:rsidRDefault="000B0076" w:rsidP="000B0076">
      <w:pPr>
        <w:jc w:val="both"/>
        <w:rPr>
          <w:b/>
          <w:bCs/>
          <w:sz w:val="24"/>
          <w:szCs w:val="24"/>
        </w:rPr>
      </w:pPr>
      <w:r>
        <w:rPr>
          <w:b/>
          <w:bCs/>
          <w:sz w:val="24"/>
          <w:szCs w:val="24"/>
        </w:rPr>
        <w:t xml:space="preserve">A summary of </w:t>
      </w:r>
      <w:r w:rsidR="00D50F94">
        <w:rPr>
          <w:b/>
          <w:bCs/>
          <w:sz w:val="24"/>
          <w:szCs w:val="24"/>
        </w:rPr>
        <w:t>ILDC</w:t>
      </w:r>
      <w:r>
        <w:rPr>
          <w:b/>
          <w:bCs/>
          <w:sz w:val="24"/>
          <w:szCs w:val="24"/>
        </w:rPr>
        <w:t xml:space="preserve"> insurance requirements follows. Please note that insurance is to be provided by the Company and/or Project owner </w:t>
      </w:r>
      <w:r>
        <w:rPr>
          <w:b/>
          <w:bCs/>
          <w:sz w:val="24"/>
          <w:szCs w:val="24"/>
          <w:u w:val="single"/>
        </w:rPr>
        <w:t>after</w:t>
      </w:r>
      <w:r>
        <w:rPr>
          <w:b/>
          <w:bCs/>
          <w:sz w:val="24"/>
          <w:szCs w:val="24"/>
        </w:rPr>
        <w:t xml:space="preserve"> Board approval and </w:t>
      </w:r>
      <w:r>
        <w:rPr>
          <w:b/>
          <w:bCs/>
          <w:sz w:val="24"/>
          <w:szCs w:val="24"/>
          <w:u w:val="single"/>
        </w:rPr>
        <w:t>prior</w:t>
      </w:r>
      <w:r>
        <w:rPr>
          <w:b/>
          <w:bCs/>
          <w:sz w:val="24"/>
          <w:szCs w:val="24"/>
        </w:rPr>
        <w:t xml:space="preserve"> to utilization of </w:t>
      </w:r>
      <w:r w:rsidR="00D50F94">
        <w:rPr>
          <w:b/>
          <w:bCs/>
          <w:sz w:val="24"/>
          <w:szCs w:val="24"/>
        </w:rPr>
        <w:t>ILDC</w:t>
      </w:r>
      <w:r>
        <w:rPr>
          <w:b/>
          <w:bCs/>
          <w:sz w:val="24"/>
          <w:szCs w:val="24"/>
        </w:rPr>
        <w:t xml:space="preserve"> financial assistance and shall be maintained during the term of any applicable Agent Agreement and/or Lease Agreement by and between the </w:t>
      </w:r>
      <w:r w:rsidR="00D50F94">
        <w:rPr>
          <w:b/>
          <w:bCs/>
          <w:sz w:val="24"/>
          <w:szCs w:val="24"/>
        </w:rPr>
        <w:t>ILDC</w:t>
      </w:r>
      <w:r>
        <w:rPr>
          <w:b/>
          <w:bCs/>
          <w:sz w:val="24"/>
          <w:szCs w:val="24"/>
        </w:rPr>
        <w:t xml:space="preserve"> and the Company.</w:t>
      </w:r>
    </w:p>
    <w:p w14:paraId="577F549C" w14:textId="77777777" w:rsidR="000B0076" w:rsidRDefault="000B0076" w:rsidP="000B0076">
      <w:pPr>
        <w:jc w:val="both"/>
        <w:rPr>
          <w:b/>
          <w:bCs/>
          <w:sz w:val="24"/>
          <w:szCs w:val="24"/>
        </w:rPr>
      </w:pPr>
    </w:p>
    <w:p w14:paraId="4ADDBB83" w14:textId="77777777" w:rsidR="000B0076" w:rsidRDefault="000B0076" w:rsidP="000B0076">
      <w:pPr>
        <w:jc w:val="both"/>
        <w:rPr>
          <w:sz w:val="24"/>
          <w:szCs w:val="24"/>
        </w:rPr>
      </w:pPr>
      <w:r>
        <w:rPr>
          <w:sz w:val="24"/>
          <w:szCs w:val="24"/>
        </w:rPr>
        <w:t xml:space="preserve">During the term of an Agent Agreement and/or a Lease Agreement entered into with the Erie County Industrial Agency an </w:t>
      </w:r>
      <w:r>
        <w:rPr>
          <w:b/>
          <w:sz w:val="24"/>
          <w:szCs w:val="24"/>
        </w:rPr>
        <w:t>ACORD 25-Certificate of Liability Insurance</w:t>
      </w:r>
      <w:r>
        <w:rPr>
          <w:sz w:val="24"/>
          <w:szCs w:val="24"/>
        </w:rPr>
        <w:t xml:space="preserve"> and </w:t>
      </w:r>
      <w:r>
        <w:rPr>
          <w:b/>
          <w:sz w:val="24"/>
          <w:szCs w:val="24"/>
        </w:rPr>
        <w:t>ACORD 855 NY-New York Construction Certificate of Liability Addendum</w:t>
      </w:r>
      <w:r>
        <w:rPr>
          <w:sz w:val="24"/>
          <w:szCs w:val="24"/>
        </w:rPr>
        <w:t xml:space="preserve"> shall be provided evidencing the following insurance is currently maintained and in force with an insurance carrier approved to do business in the State of New York and maintaining an A.M. Best Rating of A- or better showing Erie County Industrial Development Agency as Certificate Holder.  It is our suggestion that you share these requirements with your current insurance agent, broker or insurance company.</w:t>
      </w:r>
    </w:p>
    <w:p w14:paraId="376F7E70" w14:textId="77777777" w:rsidR="000B0076" w:rsidRDefault="000B0076" w:rsidP="000B0076">
      <w:pPr>
        <w:jc w:val="both"/>
        <w:rPr>
          <w:sz w:val="24"/>
          <w:szCs w:val="24"/>
        </w:rPr>
      </w:pPr>
    </w:p>
    <w:p w14:paraId="4B524D1A" w14:textId="77777777" w:rsidR="000B0076" w:rsidRDefault="000B0076" w:rsidP="000B0076">
      <w:pPr>
        <w:jc w:val="both"/>
        <w:rPr>
          <w:sz w:val="24"/>
          <w:szCs w:val="24"/>
        </w:rPr>
      </w:pPr>
      <w:r>
        <w:rPr>
          <w:sz w:val="24"/>
          <w:szCs w:val="24"/>
        </w:rPr>
        <w:t xml:space="preserve">Acceptable Certificates of Insurance shall indicate the following minimal coverage, limits of insurance, policy numbers and policy effective and expiration dates. </w:t>
      </w:r>
    </w:p>
    <w:p w14:paraId="2F64C40D" w14:textId="77777777" w:rsidR="000B0076" w:rsidRDefault="000B0076" w:rsidP="000B0076">
      <w:pPr>
        <w:jc w:val="both"/>
        <w:rPr>
          <w:sz w:val="24"/>
          <w:szCs w:val="24"/>
        </w:rPr>
      </w:pPr>
    </w:p>
    <w:p w14:paraId="47C1E5E3" w14:textId="77777777" w:rsidR="000B0076" w:rsidRDefault="000B0076" w:rsidP="000B0076">
      <w:pPr>
        <w:jc w:val="both"/>
        <w:rPr>
          <w:sz w:val="24"/>
          <w:szCs w:val="24"/>
        </w:rPr>
      </w:pPr>
      <w:r>
        <w:rPr>
          <w:b/>
          <w:bCs/>
          <w:sz w:val="24"/>
          <w:szCs w:val="24"/>
        </w:rPr>
        <w:t xml:space="preserve">Commercial General Liability: </w:t>
      </w:r>
      <w:r>
        <w:rPr>
          <w:sz w:val="24"/>
          <w:szCs w:val="24"/>
        </w:rPr>
        <w:t>Agent and subcontractors shall provide such coverage on an occurrence basis for the named insured’s premises &amp; operations and products-completed operations.  Blanket Contractual Liability provided within the “insured contract” definition may not be excluded or restricted in any way.  Property damage to work performed by subcontractors may not be excluded or restricted nor shall the Additional Insured’s coverage for claims involving injury to employees of the Named Insured or their subcontractors be excluded or restricted.  The “insured contract” exception to the Employers Liability exclusion also may not be removed or restricted in any way.</w:t>
      </w:r>
    </w:p>
    <w:p w14:paraId="749D1405" w14:textId="77777777" w:rsidR="000B0076" w:rsidRDefault="000B0076" w:rsidP="000B0076">
      <w:pPr>
        <w:ind w:firstLine="720"/>
        <w:jc w:val="both"/>
        <w:rPr>
          <w:sz w:val="24"/>
          <w:szCs w:val="24"/>
        </w:rPr>
      </w:pPr>
    </w:p>
    <w:p w14:paraId="49160CDC" w14:textId="77777777" w:rsidR="000B0076" w:rsidRDefault="000B0076" w:rsidP="000B0076">
      <w:pPr>
        <w:jc w:val="both"/>
        <w:rPr>
          <w:sz w:val="24"/>
          <w:szCs w:val="24"/>
        </w:rPr>
      </w:pPr>
      <w:r>
        <w:rPr>
          <w:sz w:val="24"/>
          <w:szCs w:val="24"/>
        </w:rPr>
        <w:t xml:space="preserve">These coverages are to be properly evidenced by checking the appropriate box(es) on the </w:t>
      </w:r>
      <w:r>
        <w:rPr>
          <w:b/>
          <w:sz w:val="24"/>
          <w:szCs w:val="24"/>
        </w:rPr>
        <w:t>ACORD 855-NY Construction Certificate of Liability Addendum’s</w:t>
      </w:r>
      <w:r>
        <w:rPr>
          <w:sz w:val="24"/>
          <w:szCs w:val="24"/>
        </w:rPr>
        <w:t xml:space="preserve"> Information Section, Items G, H, I and L. Policy shall have attached </w:t>
      </w:r>
      <w:r>
        <w:rPr>
          <w:b/>
          <w:sz w:val="24"/>
          <w:szCs w:val="24"/>
        </w:rPr>
        <w:t>Designated Location(s) General Aggregate</w:t>
      </w:r>
      <w:r>
        <w:rPr>
          <w:sz w:val="24"/>
          <w:szCs w:val="24"/>
        </w:rPr>
        <w:t xml:space="preserve"> </w:t>
      </w:r>
      <w:r>
        <w:rPr>
          <w:b/>
          <w:sz w:val="24"/>
          <w:szCs w:val="24"/>
        </w:rPr>
        <w:t xml:space="preserve">Limit CG 25 04 </w:t>
      </w:r>
      <w:r>
        <w:rPr>
          <w:sz w:val="24"/>
          <w:szCs w:val="24"/>
        </w:rPr>
        <w:t xml:space="preserve">endorsement. </w:t>
      </w:r>
    </w:p>
    <w:p w14:paraId="6DF8364D" w14:textId="77777777" w:rsidR="000B0076" w:rsidRDefault="000B0076" w:rsidP="000B0076">
      <w:pPr>
        <w:ind w:firstLine="720"/>
        <w:jc w:val="both"/>
        <w:rPr>
          <w:sz w:val="24"/>
          <w:szCs w:val="24"/>
        </w:rPr>
      </w:pPr>
    </w:p>
    <w:p w14:paraId="664814C4" w14:textId="77777777" w:rsidR="000B0076" w:rsidRDefault="000B0076" w:rsidP="000B0076">
      <w:pPr>
        <w:ind w:firstLine="720"/>
        <w:jc w:val="both"/>
        <w:rPr>
          <w:b/>
          <w:sz w:val="24"/>
          <w:szCs w:val="24"/>
        </w:rPr>
      </w:pPr>
      <w:r>
        <w:rPr>
          <w:b/>
          <w:sz w:val="24"/>
          <w:szCs w:val="24"/>
        </w:rPr>
        <w:t xml:space="preserve">Limits expressed shall be </w:t>
      </w:r>
      <w:r>
        <w:rPr>
          <w:b/>
          <w:sz w:val="24"/>
          <w:szCs w:val="24"/>
          <w:u w:val="single"/>
        </w:rPr>
        <w:t>no less than</w:t>
      </w:r>
      <w:r>
        <w:rPr>
          <w:b/>
          <w:sz w:val="24"/>
          <w:szCs w:val="24"/>
        </w:rPr>
        <w:t>:</w:t>
      </w:r>
    </w:p>
    <w:p w14:paraId="76519983" w14:textId="77777777" w:rsidR="000B0076" w:rsidRDefault="000B0076" w:rsidP="000B0076">
      <w:pPr>
        <w:ind w:firstLine="720"/>
        <w:jc w:val="both"/>
        <w:rPr>
          <w:sz w:val="24"/>
          <w:szCs w:val="24"/>
        </w:rPr>
      </w:pPr>
    </w:p>
    <w:p w14:paraId="337B2F86" w14:textId="77777777" w:rsidR="000B0076" w:rsidRDefault="000B0076" w:rsidP="000B0076">
      <w:pPr>
        <w:ind w:firstLine="720"/>
        <w:jc w:val="both"/>
        <w:rPr>
          <w:sz w:val="24"/>
          <w:szCs w:val="24"/>
        </w:rPr>
      </w:pPr>
      <w:r>
        <w:rPr>
          <w:sz w:val="24"/>
          <w:szCs w:val="24"/>
        </w:rPr>
        <w:tab/>
      </w:r>
      <w:r>
        <w:rPr>
          <w:sz w:val="24"/>
          <w:szCs w:val="24"/>
        </w:rPr>
        <w:tab/>
        <w:t>General Aggregate</w:t>
      </w:r>
      <w:r>
        <w:rPr>
          <w:sz w:val="24"/>
          <w:szCs w:val="24"/>
        </w:rPr>
        <w:tab/>
      </w:r>
      <w:r>
        <w:rPr>
          <w:sz w:val="24"/>
          <w:szCs w:val="24"/>
        </w:rPr>
        <w:tab/>
      </w:r>
      <w:r>
        <w:rPr>
          <w:sz w:val="24"/>
          <w:szCs w:val="24"/>
        </w:rPr>
        <w:tab/>
      </w:r>
      <w:r>
        <w:rPr>
          <w:sz w:val="24"/>
          <w:szCs w:val="24"/>
        </w:rPr>
        <w:tab/>
        <w:t>$2,000,000</w:t>
      </w:r>
    </w:p>
    <w:p w14:paraId="17DB081D" w14:textId="77777777" w:rsidR="000B0076" w:rsidRDefault="000B0076" w:rsidP="000B0076">
      <w:pPr>
        <w:ind w:firstLine="720"/>
        <w:jc w:val="both"/>
        <w:rPr>
          <w:sz w:val="24"/>
          <w:szCs w:val="24"/>
        </w:rPr>
      </w:pPr>
      <w:r>
        <w:rPr>
          <w:sz w:val="24"/>
          <w:szCs w:val="24"/>
        </w:rPr>
        <w:tab/>
      </w:r>
      <w:r>
        <w:rPr>
          <w:sz w:val="24"/>
          <w:szCs w:val="24"/>
        </w:rPr>
        <w:tab/>
        <w:t>Products-Completed Operations Aggregate</w:t>
      </w:r>
      <w:r>
        <w:rPr>
          <w:sz w:val="24"/>
          <w:szCs w:val="24"/>
        </w:rPr>
        <w:tab/>
        <w:t>$2,000,000</w:t>
      </w:r>
    </w:p>
    <w:p w14:paraId="48D3119B" w14:textId="77777777" w:rsidR="000B0076" w:rsidRDefault="000B0076" w:rsidP="000B0076">
      <w:pPr>
        <w:ind w:firstLine="720"/>
        <w:jc w:val="both"/>
        <w:rPr>
          <w:sz w:val="24"/>
          <w:szCs w:val="24"/>
        </w:rPr>
      </w:pPr>
      <w:r>
        <w:rPr>
          <w:sz w:val="24"/>
          <w:szCs w:val="24"/>
        </w:rPr>
        <w:tab/>
      </w:r>
      <w:r>
        <w:rPr>
          <w:sz w:val="24"/>
          <w:szCs w:val="24"/>
        </w:rPr>
        <w:tab/>
        <w:t>Per Occurrence</w:t>
      </w:r>
      <w:r>
        <w:rPr>
          <w:sz w:val="24"/>
          <w:szCs w:val="24"/>
        </w:rPr>
        <w:tab/>
      </w:r>
      <w:r>
        <w:rPr>
          <w:sz w:val="24"/>
          <w:szCs w:val="24"/>
        </w:rPr>
        <w:tab/>
      </w:r>
      <w:r>
        <w:rPr>
          <w:sz w:val="24"/>
          <w:szCs w:val="24"/>
        </w:rPr>
        <w:tab/>
      </w:r>
      <w:r>
        <w:rPr>
          <w:sz w:val="24"/>
          <w:szCs w:val="24"/>
        </w:rPr>
        <w:tab/>
        <w:t>$1,000,000</w:t>
      </w:r>
    </w:p>
    <w:p w14:paraId="645755AD" w14:textId="77777777" w:rsidR="000B0076" w:rsidRDefault="000B0076" w:rsidP="000B0076">
      <w:pPr>
        <w:ind w:firstLine="720"/>
        <w:jc w:val="both"/>
        <w:rPr>
          <w:sz w:val="24"/>
          <w:szCs w:val="24"/>
        </w:rPr>
      </w:pPr>
      <w:r>
        <w:rPr>
          <w:sz w:val="24"/>
          <w:szCs w:val="24"/>
        </w:rPr>
        <w:tab/>
      </w:r>
      <w:r>
        <w:rPr>
          <w:sz w:val="24"/>
          <w:szCs w:val="24"/>
        </w:rPr>
        <w:tab/>
        <w:t>Personal &amp; Advertising Injury</w:t>
      </w:r>
      <w:r>
        <w:rPr>
          <w:sz w:val="24"/>
          <w:szCs w:val="24"/>
        </w:rPr>
        <w:tab/>
      </w:r>
      <w:r>
        <w:rPr>
          <w:sz w:val="24"/>
          <w:szCs w:val="24"/>
        </w:rPr>
        <w:tab/>
        <w:t>$1,000,000</w:t>
      </w:r>
    </w:p>
    <w:p w14:paraId="057EBD0C" w14:textId="77777777" w:rsidR="000B0076" w:rsidRDefault="000B0076" w:rsidP="000B0076">
      <w:pPr>
        <w:ind w:firstLine="720"/>
        <w:jc w:val="both"/>
        <w:rPr>
          <w:sz w:val="24"/>
          <w:szCs w:val="24"/>
        </w:rPr>
      </w:pPr>
      <w:r>
        <w:rPr>
          <w:sz w:val="24"/>
          <w:szCs w:val="24"/>
        </w:rPr>
        <w:tab/>
      </w:r>
      <w:r>
        <w:rPr>
          <w:sz w:val="24"/>
          <w:szCs w:val="24"/>
        </w:rPr>
        <w:tab/>
        <w:t>Fire Damage Liability</w:t>
      </w:r>
      <w:r>
        <w:rPr>
          <w:sz w:val="24"/>
          <w:szCs w:val="24"/>
        </w:rPr>
        <w:tab/>
      </w:r>
      <w:r>
        <w:rPr>
          <w:sz w:val="24"/>
          <w:szCs w:val="24"/>
        </w:rPr>
        <w:tab/>
      </w:r>
      <w:r>
        <w:rPr>
          <w:sz w:val="24"/>
          <w:szCs w:val="24"/>
        </w:rPr>
        <w:tab/>
      </w:r>
      <w:r>
        <w:rPr>
          <w:sz w:val="24"/>
          <w:szCs w:val="24"/>
        </w:rPr>
        <w:tab/>
        <w:t>$   100,000</w:t>
      </w:r>
    </w:p>
    <w:p w14:paraId="6A2717C0" w14:textId="77777777" w:rsidR="000B0076" w:rsidRDefault="000B0076" w:rsidP="000B0076">
      <w:pPr>
        <w:ind w:firstLine="720"/>
        <w:jc w:val="both"/>
        <w:rPr>
          <w:b/>
          <w:bCs/>
          <w:sz w:val="24"/>
          <w:szCs w:val="24"/>
        </w:rPr>
      </w:pPr>
      <w:r>
        <w:rPr>
          <w:sz w:val="24"/>
          <w:szCs w:val="24"/>
        </w:rPr>
        <w:tab/>
      </w:r>
      <w:r>
        <w:rPr>
          <w:sz w:val="24"/>
          <w:szCs w:val="24"/>
        </w:rPr>
        <w:tab/>
        <w:t>Medical Payments (per person)</w:t>
      </w:r>
      <w:r>
        <w:rPr>
          <w:sz w:val="24"/>
          <w:szCs w:val="24"/>
        </w:rPr>
        <w:tab/>
      </w:r>
      <w:r>
        <w:rPr>
          <w:sz w:val="24"/>
          <w:szCs w:val="24"/>
        </w:rPr>
        <w:tab/>
        <w:t>$       5,000</w:t>
      </w:r>
    </w:p>
    <w:p w14:paraId="78C708E6" w14:textId="77777777" w:rsidR="000B0076" w:rsidRDefault="000B0076" w:rsidP="000B0076">
      <w:pPr>
        <w:rPr>
          <w:b/>
          <w:bCs/>
          <w:sz w:val="24"/>
          <w:szCs w:val="24"/>
        </w:rPr>
      </w:pPr>
    </w:p>
    <w:p w14:paraId="06AD4BD4" w14:textId="77777777" w:rsidR="000B0076" w:rsidRDefault="000B0076" w:rsidP="000B0076">
      <w:pPr>
        <w:jc w:val="both"/>
        <w:rPr>
          <w:sz w:val="24"/>
          <w:szCs w:val="24"/>
        </w:rPr>
      </w:pPr>
      <w:r>
        <w:rPr>
          <w:b/>
          <w:bCs/>
          <w:sz w:val="24"/>
          <w:szCs w:val="24"/>
        </w:rPr>
        <w:br w:type="page"/>
      </w:r>
      <w:r>
        <w:rPr>
          <w:sz w:val="24"/>
          <w:szCs w:val="24"/>
        </w:rPr>
        <w:lastRenderedPageBreak/>
        <w:t xml:space="preserve">Erie County Industrial Development Agency shall be named as Additional Insured per </w:t>
      </w:r>
      <w:r>
        <w:rPr>
          <w:b/>
          <w:sz w:val="24"/>
          <w:szCs w:val="24"/>
        </w:rPr>
        <w:t>ISO Form CG 20 26-Additional Insured Designated Person or Organization</w:t>
      </w:r>
      <w:r>
        <w:rPr>
          <w:sz w:val="24"/>
          <w:szCs w:val="24"/>
        </w:rPr>
        <w:t xml:space="preserve"> to provide coverage for the Additional Insured.  Coverage shall apply on a Primary &amp; Non-Contributory basis. All insurance required of the Company shall waive any right of subrogation of the insurer against any person insured under such policy and waive any right of the insurer to any off-set or counterclaim or any other deduction, whether by attachment or otherwise, in respect of any liability of any person insured under such policy.</w:t>
      </w:r>
    </w:p>
    <w:p w14:paraId="4142C9A0" w14:textId="77777777" w:rsidR="000B0076" w:rsidRDefault="000B0076" w:rsidP="000B0076">
      <w:pPr>
        <w:rPr>
          <w:sz w:val="24"/>
          <w:szCs w:val="24"/>
        </w:rPr>
      </w:pPr>
    </w:p>
    <w:p w14:paraId="3A3DCF26" w14:textId="77777777" w:rsidR="000B0076" w:rsidRDefault="000B0076" w:rsidP="000B0076">
      <w:pPr>
        <w:jc w:val="both"/>
        <w:rPr>
          <w:sz w:val="24"/>
          <w:szCs w:val="24"/>
        </w:rPr>
      </w:pPr>
      <w:r>
        <w:rPr>
          <w:b/>
          <w:sz w:val="24"/>
          <w:szCs w:val="24"/>
        </w:rPr>
        <w:t>ACORD 855 NY-New York Construction Certificate of Liability Insurance</w:t>
      </w:r>
      <w:r>
        <w:rPr>
          <w:sz w:val="24"/>
          <w:szCs w:val="24"/>
        </w:rPr>
        <w:t xml:space="preserve">: It is not uncommon for insurers to modify the standard ISO policy language with endorsements that result in modifications to language preferred by the insurer. This addendum is required to supplement the </w:t>
      </w:r>
      <w:r>
        <w:rPr>
          <w:b/>
          <w:sz w:val="24"/>
          <w:szCs w:val="24"/>
        </w:rPr>
        <w:t xml:space="preserve">ACORD 25-Certificate of Liability Insurance </w:t>
      </w:r>
      <w:r>
        <w:rPr>
          <w:sz w:val="24"/>
          <w:szCs w:val="24"/>
        </w:rPr>
        <w:t>with additional information that provides a more detailed expression of the types of coverage required.  Specifically required coverages may be excluded or limited by the attachment of exclusionary or limitation endorsements.  This addendum provides the insurer the ability to certify coverage provided by the absence of such exclusionary or limiting modifications.</w:t>
      </w:r>
    </w:p>
    <w:p w14:paraId="7040BE57" w14:textId="77777777" w:rsidR="000B0076" w:rsidRDefault="000B0076" w:rsidP="000B0076">
      <w:pPr>
        <w:jc w:val="both"/>
        <w:rPr>
          <w:sz w:val="24"/>
          <w:szCs w:val="24"/>
        </w:rPr>
      </w:pPr>
    </w:p>
    <w:p w14:paraId="7ED31221" w14:textId="77777777" w:rsidR="000B0076" w:rsidRDefault="000B0076" w:rsidP="000B0076">
      <w:pPr>
        <w:jc w:val="both"/>
        <w:rPr>
          <w:sz w:val="24"/>
          <w:szCs w:val="24"/>
        </w:rPr>
      </w:pPr>
      <w:r>
        <w:rPr>
          <w:sz w:val="24"/>
          <w:szCs w:val="24"/>
        </w:rPr>
        <w:t>Blanket Additional Insured endorsement to include – Owner, Lessees or Contractors - Automatic Status For Other Parties When Required in Written Construction Agreement – Wording should include any other person or organization you are required to add as an additional insured under the contract or agreement (</w:t>
      </w:r>
      <w:r>
        <w:rPr>
          <w:b/>
          <w:sz w:val="24"/>
          <w:szCs w:val="24"/>
        </w:rPr>
        <w:t>Paragraph 2 of CG 20 38 04 13 or equivalent</w:t>
      </w:r>
      <w:r>
        <w:rPr>
          <w:sz w:val="24"/>
          <w:szCs w:val="24"/>
        </w:rPr>
        <w:t>).</w:t>
      </w:r>
    </w:p>
    <w:p w14:paraId="026B6604" w14:textId="77777777" w:rsidR="000B0076" w:rsidRDefault="000B0076" w:rsidP="000B0076">
      <w:pPr>
        <w:jc w:val="both"/>
        <w:rPr>
          <w:sz w:val="24"/>
          <w:szCs w:val="24"/>
        </w:rPr>
      </w:pPr>
    </w:p>
    <w:p w14:paraId="6D355BD3" w14:textId="77777777" w:rsidR="000B0076" w:rsidRDefault="000B0076" w:rsidP="000B0076">
      <w:pPr>
        <w:jc w:val="both"/>
        <w:rPr>
          <w:sz w:val="24"/>
          <w:szCs w:val="24"/>
        </w:rPr>
      </w:pPr>
      <w:r>
        <w:rPr>
          <w:sz w:val="24"/>
          <w:szCs w:val="24"/>
        </w:rPr>
        <w:t xml:space="preserve">Any scheduled person or organization section of the additional insured endorsement containing wording other than designated names shall not be accepted. </w:t>
      </w:r>
    </w:p>
    <w:p w14:paraId="3310AC96" w14:textId="77777777" w:rsidR="000B0076" w:rsidRDefault="000B0076" w:rsidP="000B0076">
      <w:pPr>
        <w:jc w:val="both"/>
        <w:rPr>
          <w:sz w:val="24"/>
          <w:szCs w:val="24"/>
        </w:rPr>
      </w:pPr>
    </w:p>
    <w:p w14:paraId="21B9B582" w14:textId="77777777" w:rsidR="000B0076" w:rsidRDefault="000B0076" w:rsidP="000B0076">
      <w:pPr>
        <w:jc w:val="both"/>
        <w:rPr>
          <w:b/>
          <w:bCs/>
          <w:sz w:val="24"/>
          <w:szCs w:val="24"/>
        </w:rPr>
      </w:pPr>
      <w:r>
        <w:rPr>
          <w:b/>
          <w:bCs/>
          <w:sz w:val="24"/>
          <w:szCs w:val="24"/>
        </w:rPr>
        <w:t xml:space="preserve">Umbrella/Excess Liability: </w:t>
      </w:r>
      <w:r>
        <w:rPr>
          <w:sz w:val="24"/>
          <w:szCs w:val="24"/>
        </w:rPr>
        <w:t xml:space="preserve">Commercial Umbrella or excess liability for a limit of at least $5,000,000 per occurrence with a $5,000,000 Aggregate.  Coverage should respond on a follow-form basis and excess over the aforementioned underlying policy limits.  Erie County Industrial Development Agency shall be named as Additional Insured. Coverage shall apply on a Primary &amp; Non-Contributory basis.  </w:t>
      </w:r>
    </w:p>
    <w:p w14:paraId="6C750CD9" w14:textId="77777777" w:rsidR="000B0076" w:rsidRDefault="000B0076" w:rsidP="000B0076">
      <w:pPr>
        <w:jc w:val="both"/>
        <w:rPr>
          <w:sz w:val="24"/>
          <w:szCs w:val="24"/>
        </w:rPr>
      </w:pPr>
    </w:p>
    <w:p w14:paraId="617ACBC1" w14:textId="77777777" w:rsidR="000B0076" w:rsidRDefault="000B0076" w:rsidP="000B0076">
      <w:pPr>
        <w:jc w:val="both"/>
        <w:rPr>
          <w:b/>
          <w:bCs/>
          <w:sz w:val="24"/>
          <w:szCs w:val="24"/>
        </w:rPr>
      </w:pPr>
      <w:r>
        <w:rPr>
          <w:b/>
          <w:bCs/>
          <w:sz w:val="24"/>
          <w:szCs w:val="24"/>
        </w:rPr>
        <w:t>Workers Compensation/Disability Insurance:</w:t>
      </w:r>
    </w:p>
    <w:p w14:paraId="3EE78CBF" w14:textId="77777777" w:rsidR="000B0076" w:rsidRDefault="000B0076" w:rsidP="000B0076">
      <w:pPr>
        <w:jc w:val="both"/>
        <w:rPr>
          <w:b/>
          <w:bCs/>
          <w:sz w:val="24"/>
          <w:szCs w:val="24"/>
        </w:rPr>
      </w:pPr>
    </w:p>
    <w:p w14:paraId="540F48DD" w14:textId="77777777" w:rsidR="000B0076" w:rsidRDefault="000B0076" w:rsidP="000B0076">
      <w:pPr>
        <w:pStyle w:val="ListParagraph"/>
        <w:widowControl/>
        <w:numPr>
          <w:ilvl w:val="0"/>
          <w:numId w:val="21"/>
        </w:numPr>
        <w:overflowPunct/>
        <w:contextualSpacing/>
        <w:jc w:val="both"/>
        <w:rPr>
          <w:sz w:val="24"/>
          <w:szCs w:val="24"/>
        </w:rPr>
      </w:pPr>
      <w:r>
        <w:rPr>
          <w:sz w:val="24"/>
          <w:szCs w:val="24"/>
        </w:rPr>
        <w:t>The Company and/or Project Owner shall provide evidence of insurance and maintain Workers Compensation/Disability insurance as required by statute.  Erie County Industrial Development Agency shall be named as the Certificate Holder.</w:t>
      </w:r>
    </w:p>
    <w:p w14:paraId="696B1914" w14:textId="77777777" w:rsidR="000B0076" w:rsidRDefault="000B0076" w:rsidP="000B0076">
      <w:pPr>
        <w:pStyle w:val="ListParagraph"/>
        <w:ind w:left="1080"/>
        <w:jc w:val="both"/>
        <w:rPr>
          <w:sz w:val="24"/>
          <w:szCs w:val="24"/>
        </w:rPr>
      </w:pPr>
    </w:p>
    <w:p w14:paraId="4CAE0974" w14:textId="77777777" w:rsidR="000B0076" w:rsidRDefault="000B0076" w:rsidP="000B0076">
      <w:pPr>
        <w:pStyle w:val="ListParagraph"/>
        <w:widowControl/>
        <w:numPr>
          <w:ilvl w:val="0"/>
          <w:numId w:val="21"/>
        </w:numPr>
        <w:overflowPunct/>
        <w:spacing w:after="240"/>
        <w:contextualSpacing/>
        <w:jc w:val="both"/>
        <w:rPr>
          <w:b/>
          <w:bCs/>
          <w:sz w:val="24"/>
          <w:szCs w:val="24"/>
        </w:rPr>
      </w:pPr>
      <w:r>
        <w:rPr>
          <w:b/>
          <w:bCs/>
          <w:sz w:val="24"/>
          <w:szCs w:val="24"/>
        </w:rPr>
        <w:t>Accepted Forms:</w:t>
      </w:r>
    </w:p>
    <w:tbl>
      <w:tblPr>
        <w:tblStyle w:val="TableGrid"/>
        <w:tblW w:w="0" w:type="auto"/>
        <w:tblInd w:w="468" w:type="dxa"/>
        <w:tblLook w:val="04A0" w:firstRow="1" w:lastRow="0" w:firstColumn="1" w:lastColumn="0" w:noHBand="0" w:noVBand="1"/>
      </w:tblPr>
      <w:tblGrid>
        <w:gridCol w:w="1350"/>
        <w:gridCol w:w="2430"/>
        <w:gridCol w:w="450"/>
        <w:gridCol w:w="1440"/>
        <w:gridCol w:w="2880"/>
      </w:tblGrid>
      <w:tr w:rsidR="000B0076" w14:paraId="0153A16E" w14:textId="77777777" w:rsidTr="000B0076">
        <w:tc>
          <w:tcPr>
            <w:tcW w:w="3780" w:type="dxa"/>
            <w:gridSpan w:val="2"/>
            <w:tcBorders>
              <w:top w:val="nil"/>
              <w:left w:val="nil"/>
              <w:bottom w:val="single" w:sz="4" w:space="0" w:color="000000"/>
              <w:right w:val="nil"/>
            </w:tcBorders>
            <w:hideMark/>
          </w:tcPr>
          <w:p w14:paraId="4BAD8447" w14:textId="77777777" w:rsidR="000B0076" w:rsidRDefault="000B0076">
            <w:pPr>
              <w:jc w:val="both"/>
              <w:rPr>
                <w:b/>
                <w:bCs/>
                <w:sz w:val="24"/>
                <w:szCs w:val="24"/>
              </w:rPr>
            </w:pPr>
            <w:r>
              <w:rPr>
                <w:b/>
                <w:bCs/>
                <w:sz w:val="24"/>
                <w:szCs w:val="24"/>
              </w:rPr>
              <w:t>Workers Compensation Forms</w:t>
            </w:r>
          </w:p>
        </w:tc>
        <w:tc>
          <w:tcPr>
            <w:tcW w:w="450" w:type="dxa"/>
            <w:tcBorders>
              <w:top w:val="nil"/>
              <w:left w:val="nil"/>
              <w:bottom w:val="single" w:sz="4" w:space="0" w:color="000000"/>
              <w:right w:val="nil"/>
            </w:tcBorders>
          </w:tcPr>
          <w:p w14:paraId="5AB8692A" w14:textId="77777777" w:rsidR="000B0076" w:rsidRDefault="000B0076">
            <w:pPr>
              <w:jc w:val="both"/>
              <w:rPr>
                <w:b/>
                <w:bCs/>
                <w:sz w:val="24"/>
                <w:szCs w:val="24"/>
              </w:rPr>
            </w:pPr>
          </w:p>
        </w:tc>
        <w:tc>
          <w:tcPr>
            <w:tcW w:w="4320" w:type="dxa"/>
            <w:gridSpan w:val="2"/>
            <w:tcBorders>
              <w:top w:val="nil"/>
              <w:left w:val="nil"/>
              <w:bottom w:val="single" w:sz="4" w:space="0" w:color="000000"/>
              <w:right w:val="nil"/>
            </w:tcBorders>
            <w:hideMark/>
          </w:tcPr>
          <w:p w14:paraId="6FA75422" w14:textId="77777777" w:rsidR="000B0076" w:rsidRDefault="000B0076">
            <w:pPr>
              <w:jc w:val="both"/>
              <w:rPr>
                <w:b/>
                <w:bCs/>
                <w:sz w:val="24"/>
                <w:szCs w:val="24"/>
              </w:rPr>
            </w:pPr>
            <w:r>
              <w:rPr>
                <w:b/>
                <w:bCs/>
                <w:sz w:val="24"/>
                <w:szCs w:val="24"/>
              </w:rPr>
              <w:t>DBL (Disability Benefits Law) Forms</w:t>
            </w:r>
          </w:p>
        </w:tc>
      </w:tr>
      <w:tr w:rsidR="000B0076" w14:paraId="0BA383A3" w14:textId="77777777" w:rsidTr="000B0076">
        <w:tc>
          <w:tcPr>
            <w:tcW w:w="1350" w:type="dxa"/>
            <w:tcBorders>
              <w:top w:val="single" w:sz="4" w:space="0" w:color="000000"/>
              <w:left w:val="single" w:sz="4" w:space="0" w:color="000000"/>
              <w:bottom w:val="single" w:sz="4" w:space="0" w:color="000000"/>
              <w:right w:val="single" w:sz="4" w:space="0" w:color="000000"/>
            </w:tcBorders>
            <w:hideMark/>
          </w:tcPr>
          <w:p w14:paraId="00649CDB" w14:textId="77777777" w:rsidR="000B0076" w:rsidRDefault="000B0076">
            <w:pPr>
              <w:jc w:val="both"/>
              <w:rPr>
                <w:b/>
                <w:bCs/>
                <w:sz w:val="24"/>
                <w:szCs w:val="24"/>
              </w:rPr>
            </w:pPr>
            <w:r>
              <w:rPr>
                <w:b/>
                <w:bCs/>
                <w:sz w:val="24"/>
                <w:szCs w:val="24"/>
              </w:rPr>
              <w:t>CE-200</w:t>
            </w:r>
          </w:p>
        </w:tc>
        <w:tc>
          <w:tcPr>
            <w:tcW w:w="2430" w:type="dxa"/>
            <w:tcBorders>
              <w:top w:val="single" w:sz="4" w:space="0" w:color="000000"/>
              <w:left w:val="single" w:sz="4" w:space="0" w:color="000000"/>
              <w:bottom w:val="single" w:sz="4" w:space="0" w:color="000000"/>
              <w:right w:val="single" w:sz="4" w:space="0" w:color="000000"/>
            </w:tcBorders>
            <w:hideMark/>
          </w:tcPr>
          <w:p w14:paraId="2EE23143" w14:textId="77777777" w:rsidR="000B0076" w:rsidRDefault="000B0076">
            <w:pPr>
              <w:jc w:val="both"/>
              <w:rPr>
                <w:b/>
                <w:bCs/>
                <w:sz w:val="24"/>
                <w:szCs w:val="24"/>
              </w:rPr>
            </w:pPr>
            <w:r>
              <w:rPr>
                <w:b/>
                <w:bCs/>
                <w:sz w:val="24"/>
                <w:szCs w:val="24"/>
              </w:rPr>
              <w:t>Exemption</w:t>
            </w:r>
          </w:p>
        </w:tc>
        <w:tc>
          <w:tcPr>
            <w:tcW w:w="450" w:type="dxa"/>
            <w:tcBorders>
              <w:top w:val="single" w:sz="4" w:space="0" w:color="000000"/>
              <w:left w:val="single" w:sz="4" w:space="0" w:color="000000"/>
              <w:bottom w:val="single" w:sz="4" w:space="0" w:color="000000"/>
              <w:right w:val="single" w:sz="4" w:space="0" w:color="000000"/>
            </w:tcBorders>
          </w:tcPr>
          <w:p w14:paraId="3688A30E" w14:textId="77777777" w:rsidR="000B0076" w:rsidRDefault="000B0076">
            <w:pPr>
              <w:jc w:val="both"/>
              <w:rPr>
                <w:b/>
                <w:bCs/>
                <w:sz w:val="24"/>
                <w:szCs w:val="24"/>
              </w:rPr>
            </w:pPr>
          </w:p>
        </w:tc>
        <w:tc>
          <w:tcPr>
            <w:tcW w:w="1440" w:type="dxa"/>
            <w:tcBorders>
              <w:top w:val="single" w:sz="4" w:space="0" w:color="000000"/>
              <w:left w:val="single" w:sz="4" w:space="0" w:color="000000"/>
              <w:bottom w:val="single" w:sz="4" w:space="0" w:color="000000"/>
              <w:right w:val="single" w:sz="4" w:space="0" w:color="000000"/>
            </w:tcBorders>
            <w:hideMark/>
          </w:tcPr>
          <w:p w14:paraId="32E417A5" w14:textId="77777777" w:rsidR="000B0076" w:rsidRDefault="000B0076">
            <w:pPr>
              <w:jc w:val="both"/>
              <w:rPr>
                <w:b/>
                <w:bCs/>
                <w:sz w:val="24"/>
                <w:szCs w:val="24"/>
              </w:rPr>
            </w:pPr>
            <w:r>
              <w:rPr>
                <w:b/>
                <w:bCs/>
                <w:sz w:val="24"/>
                <w:szCs w:val="24"/>
              </w:rPr>
              <w:t>CE-200</w:t>
            </w:r>
          </w:p>
        </w:tc>
        <w:tc>
          <w:tcPr>
            <w:tcW w:w="2880" w:type="dxa"/>
            <w:tcBorders>
              <w:top w:val="single" w:sz="4" w:space="0" w:color="000000"/>
              <w:left w:val="single" w:sz="4" w:space="0" w:color="000000"/>
              <w:bottom w:val="single" w:sz="4" w:space="0" w:color="000000"/>
              <w:right w:val="single" w:sz="4" w:space="0" w:color="000000"/>
            </w:tcBorders>
            <w:hideMark/>
          </w:tcPr>
          <w:p w14:paraId="736BDA52" w14:textId="77777777" w:rsidR="000B0076" w:rsidRDefault="000B0076">
            <w:pPr>
              <w:jc w:val="both"/>
              <w:rPr>
                <w:b/>
                <w:bCs/>
                <w:sz w:val="24"/>
                <w:szCs w:val="24"/>
              </w:rPr>
            </w:pPr>
            <w:r>
              <w:rPr>
                <w:b/>
                <w:bCs/>
                <w:sz w:val="24"/>
                <w:szCs w:val="24"/>
              </w:rPr>
              <w:t>Exemption</w:t>
            </w:r>
          </w:p>
        </w:tc>
      </w:tr>
      <w:tr w:rsidR="000B0076" w14:paraId="492956B6" w14:textId="77777777" w:rsidTr="000B0076">
        <w:tc>
          <w:tcPr>
            <w:tcW w:w="1350" w:type="dxa"/>
            <w:tcBorders>
              <w:top w:val="single" w:sz="4" w:space="0" w:color="000000"/>
              <w:left w:val="single" w:sz="4" w:space="0" w:color="000000"/>
              <w:bottom w:val="single" w:sz="4" w:space="0" w:color="000000"/>
              <w:right w:val="single" w:sz="4" w:space="0" w:color="000000"/>
            </w:tcBorders>
            <w:hideMark/>
          </w:tcPr>
          <w:p w14:paraId="1AFDC3D5" w14:textId="77777777" w:rsidR="000B0076" w:rsidRDefault="000B0076">
            <w:pPr>
              <w:jc w:val="both"/>
              <w:rPr>
                <w:b/>
                <w:bCs/>
                <w:sz w:val="24"/>
                <w:szCs w:val="24"/>
              </w:rPr>
            </w:pPr>
            <w:r>
              <w:rPr>
                <w:b/>
                <w:bCs/>
                <w:sz w:val="24"/>
                <w:szCs w:val="24"/>
              </w:rPr>
              <w:t>C-105.2</w:t>
            </w:r>
          </w:p>
        </w:tc>
        <w:tc>
          <w:tcPr>
            <w:tcW w:w="2430" w:type="dxa"/>
            <w:tcBorders>
              <w:top w:val="single" w:sz="4" w:space="0" w:color="000000"/>
              <w:left w:val="single" w:sz="4" w:space="0" w:color="000000"/>
              <w:bottom w:val="single" w:sz="4" w:space="0" w:color="000000"/>
              <w:right w:val="single" w:sz="4" w:space="0" w:color="000000"/>
            </w:tcBorders>
            <w:hideMark/>
          </w:tcPr>
          <w:p w14:paraId="144E7E06" w14:textId="77777777" w:rsidR="000B0076" w:rsidRDefault="000B0076">
            <w:pPr>
              <w:jc w:val="both"/>
              <w:rPr>
                <w:b/>
                <w:bCs/>
                <w:sz w:val="24"/>
                <w:szCs w:val="24"/>
              </w:rPr>
            </w:pPr>
            <w:r>
              <w:rPr>
                <w:b/>
                <w:bCs/>
                <w:sz w:val="24"/>
                <w:szCs w:val="24"/>
              </w:rPr>
              <w:t>Commercial Insurer</w:t>
            </w:r>
          </w:p>
        </w:tc>
        <w:tc>
          <w:tcPr>
            <w:tcW w:w="450" w:type="dxa"/>
            <w:tcBorders>
              <w:top w:val="single" w:sz="4" w:space="0" w:color="000000"/>
              <w:left w:val="single" w:sz="4" w:space="0" w:color="000000"/>
              <w:bottom w:val="single" w:sz="4" w:space="0" w:color="000000"/>
              <w:right w:val="single" w:sz="4" w:space="0" w:color="000000"/>
            </w:tcBorders>
          </w:tcPr>
          <w:p w14:paraId="22457623" w14:textId="77777777" w:rsidR="000B0076" w:rsidRDefault="000B0076">
            <w:pPr>
              <w:jc w:val="both"/>
              <w:rPr>
                <w:b/>
                <w:bCs/>
                <w:sz w:val="24"/>
                <w:szCs w:val="24"/>
              </w:rPr>
            </w:pPr>
          </w:p>
        </w:tc>
        <w:tc>
          <w:tcPr>
            <w:tcW w:w="1440" w:type="dxa"/>
            <w:tcBorders>
              <w:top w:val="single" w:sz="4" w:space="0" w:color="000000"/>
              <w:left w:val="single" w:sz="4" w:space="0" w:color="000000"/>
              <w:bottom w:val="single" w:sz="4" w:space="0" w:color="000000"/>
              <w:right w:val="single" w:sz="4" w:space="0" w:color="000000"/>
            </w:tcBorders>
            <w:hideMark/>
          </w:tcPr>
          <w:p w14:paraId="5DD1DAE7" w14:textId="77777777" w:rsidR="000B0076" w:rsidRDefault="000B0076">
            <w:pPr>
              <w:jc w:val="both"/>
              <w:rPr>
                <w:b/>
                <w:bCs/>
                <w:sz w:val="24"/>
                <w:szCs w:val="24"/>
              </w:rPr>
            </w:pPr>
            <w:r>
              <w:rPr>
                <w:b/>
                <w:bCs/>
                <w:sz w:val="24"/>
                <w:szCs w:val="24"/>
              </w:rPr>
              <w:t>DB-120.1</w:t>
            </w:r>
          </w:p>
        </w:tc>
        <w:tc>
          <w:tcPr>
            <w:tcW w:w="2880" w:type="dxa"/>
            <w:tcBorders>
              <w:top w:val="single" w:sz="4" w:space="0" w:color="000000"/>
              <w:left w:val="single" w:sz="4" w:space="0" w:color="000000"/>
              <w:bottom w:val="single" w:sz="4" w:space="0" w:color="000000"/>
              <w:right w:val="single" w:sz="4" w:space="0" w:color="000000"/>
            </w:tcBorders>
            <w:hideMark/>
          </w:tcPr>
          <w:p w14:paraId="56C7C6FA" w14:textId="77777777" w:rsidR="000B0076" w:rsidRDefault="000B0076">
            <w:pPr>
              <w:jc w:val="both"/>
              <w:rPr>
                <w:b/>
                <w:bCs/>
                <w:sz w:val="24"/>
                <w:szCs w:val="24"/>
              </w:rPr>
            </w:pPr>
            <w:r>
              <w:rPr>
                <w:b/>
                <w:bCs/>
                <w:sz w:val="24"/>
                <w:szCs w:val="24"/>
              </w:rPr>
              <w:t>Insurers</w:t>
            </w:r>
          </w:p>
        </w:tc>
      </w:tr>
      <w:tr w:rsidR="000B0076" w14:paraId="62956854" w14:textId="77777777" w:rsidTr="000B0076">
        <w:tc>
          <w:tcPr>
            <w:tcW w:w="1350" w:type="dxa"/>
            <w:tcBorders>
              <w:top w:val="single" w:sz="4" w:space="0" w:color="000000"/>
              <w:left w:val="single" w:sz="4" w:space="0" w:color="000000"/>
              <w:bottom w:val="single" w:sz="4" w:space="0" w:color="000000"/>
              <w:right w:val="single" w:sz="4" w:space="0" w:color="000000"/>
            </w:tcBorders>
            <w:hideMark/>
          </w:tcPr>
          <w:p w14:paraId="51F0618D" w14:textId="77777777" w:rsidR="000B0076" w:rsidRDefault="000B0076">
            <w:pPr>
              <w:jc w:val="both"/>
              <w:rPr>
                <w:b/>
                <w:bCs/>
                <w:sz w:val="24"/>
                <w:szCs w:val="24"/>
              </w:rPr>
            </w:pPr>
            <w:r>
              <w:rPr>
                <w:b/>
                <w:bCs/>
                <w:sz w:val="24"/>
                <w:szCs w:val="24"/>
              </w:rPr>
              <w:t>SI-12</w:t>
            </w:r>
          </w:p>
        </w:tc>
        <w:tc>
          <w:tcPr>
            <w:tcW w:w="2430" w:type="dxa"/>
            <w:tcBorders>
              <w:top w:val="single" w:sz="4" w:space="0" w:color="000000"/>
              <w:left w:val="single" w:sz="4" w:space="0" w:color="000000"/>
              <w:bottom w:val="single" w:sz="4" w:space="0" w:color="000000"/>
              <w:right w:val="single" w:sz="4" w:space="0" w:color="000000"/>
            </w:tcBorders>
            <w:hideMark/>
          </w:tcPr>
          <w:p w14:paraId="0DDB4B79" w14:textId="77777777" w:rsidR="000B0076" w:rsidRDefault="000B0076">
            <w:pPr>
              <w:jc w:val="both"/>
              <w:rPr>
                <w:b/>
                <w:bCs/>
                <w:sz w:val="24"/>
                <w:szCs w:val="24"/>
              </w:rPr>
            </w:pPr>
            <w:r>
              <w:rPr>
                <w:b/>
                <w:bCs/>
                <w:sz w:val="24"/>
                <w:szCs w:val="24"/>
              </w:rPr>
              <w:t>Self-Insurer</w:t>
            </w:r>
          </w:p>
        </w:tc>
        <w:tc>
          <w:tcPr>
            <w:tcW w:w="450" w:type="dxa"/>
            <w:tcBorders>
              <w:top w:val="single" w:sz="4" w:space="0" w:color="000000"/>
              <w:left w:val="single" w:sz="4" w:space="0" w:color="000000"/>
              <w:bottom w:val="single" w:sz="4" w:space="0" w:color="000000"/>
              <w:right w:val="single" w:sz="4" w:space="0" w:color="000000"/>
            </w:tcBorders>
          </w:tcPr>
          <w:p w14:paraId="30EB0DFD" w14:textId="77777777" w:rsidR="000B0076" w:rsidRDefault="000B0076">
            <w:pPr>
              <w:jc w:val="both"/>
              <w:rPr>
                <w:b/>
                <w:bCs/>
                <w:sz w:val="24"/>
                <w:szCs w:val="24"/>
              </w:rPr>
            </w:pPr>
          </w:p>
        </w:tc>
        <w:tc>
          <w:tcPr>
            <w:tcW w:w="1440" w:type="dxa"/>
            <w:tcBorders>
              <w:top w:val="single" w:sz="4" w:space="0" w:color="000000"/>
              <w:left w:val="single" w:sz="4" w:space="0" w:color="000000"/>
              <w:bottom w:val="single" w:sz="4" w:space="0" w:color="000000"/>
              <w:right w:val="single" w:sz="4" w:space="0" w:color="000000"/>
            </w:tcBorders>
            <w:hideMark/>
          </w:tcPr>
          <w:p w14:paraId="4484831E" w14:textId="77777777" w:rsidR="000B0076" w:rsidRDefault="000B0076">
            <w:pPr>
              <w:jc w:val="both"/>
              <w:rPr>
                <w:b/>
                <w:bCs/>
                <w:sz w:val="24"/>
                <w:szCs w:val="24"/>
              </w:rPr>
            </w:pPr>
            <w:r>
              <w:rPr>
                <w:b/>
                <w:bCs/>
                <w:sz w:val="24"/>
                <w:szCs w:val="24"/>
              </w:rPr>
              <w:t>DB-155</w:t>
            </w:r>
          </w:p>
        </w:tc>
        <w:tc>
          <w:tcPr>
            <w:tcW w:w="2880" w:type="dxa"/>
            <w:tcBorders>
              <w:top w:val="single" w:sz="4" w:space="0" w:color="000000"/>
              <w:left w:val="single" w:sz="4" w:space="0" w:color="000000"/>
              <w:bottom w:val="single" w:sz="4" w:space="0" w:color="000000"/>
              <w:right w:val="single" w:sz="4" w:space="0" w:color="000000"/>
            </w:tcBorders>
            <w:hideMark/>
          </w:tcPr>
          <w:p w14:paraId="2AA6F86E" w14:textId="77777777" w:rsidR="000B0076" w:rsidRDefault="000B0076">
            <w:pPr>
              <w:jc w:val="both"/>
              <w:rPr>
                <w:b/>
                <w:bCs/>
                <w:sz w:val="24"/>
                <w:szCs w:val="24"/>
              </w:rPr>
            </w:pPr>
            <w:r>
              <w:rPr>
                <w:b/>
                <w:bCs/>
                <w:sz w:val="24"/>
                <w:szCs w:val="24"/>
              </w:rPr>
              <w:t>Self-Insured</w:t>
            </w:r>
          </w:p>
        </w:tc>
      </w:tr>
      <w:tr w:rsidR="000B0076" w14:paraId="043785FE" w14:textId="77777777" w:rsidTr="000B0076">
        <w:tc>
          <w:tcPr>
            <w:tcW w:w="1350" w:type="dxa"/>
            <w:tcBorders>
              <w:top w:val="single" w:sz="4" w:space="0" w:color="000000"/>
              <w:left w:val="single" w:sz="4" w:space="0" w:color="000000"/>
              <w:bottom w:val="single" w:sz="4" w:space="0" w:color="000000"/>
              <w:right w:val="single" w:sz="4" w:space="0" w:color="000000"/>
            </w:tcBorders>
            <w:hideMark/>
          </w:tcPr>
          <w:p w14:paraId="18D04C97" w14:textId="77777777" w:rsidR="000B0076" w:rsidRDefault="000B0076">
            <w:pPr>
              <w:jc w:val="both"/>
              <w:rPr>
                <w:b/>
                <w:bCs/>
                <w:sz w:val="24"/>
                <w:szCs w:val="24"/>
              </w:rPr>
            </w:pPr>
            <w:r>
              <w:rPr>
                <w:b/>
                <w:bCs/>
                <w:sz w:val="24"/>
                <w:szCs w:val="24"/>
              </w:rPr>
              <w:t>GSI-105.2</w:t>
            </w:r>
          </w:p>
        </w:tc>
        <w:tc>
          <w:tcPr>
            <w:tcW w:w="2430" w:type="dxa"/>
            <w:tcBorders>
              <w:top w:val="single" w:sz="4" w:space="0" w:color="000000"/>
              <w:left w:val="single" w:sz="4" w:space="0" w:color="000000"/>
              <w:bottom w:val="single" w:sz="4" w:space="0" w:color="000000"/>
              <w:right w:val="single" w:sz="4" w:space="0" w:color="000000"/>
            </w:tcBorders>
            <w:hideMark/>
          </w:tcPr>
          <w:p w14:paraId="0A16E9D1" w14:textId="77777777" w:rsidR="000B0076" w:rsidRDefault="000B0076">
            <w:pPr>
              <w:jc w:val="both"/>
              <w:rPr>
                <w:b/>
                <w:bCs/>
                <w:sz w:val="24"/>
                <w:szCs w:val="24"/>
              </w:rPr>
            </w:pPr>
            <w:r>
              <w:rPr>
                <w:b/>
                <w:bCs/>
                <w:sz w:val="24"/>
                <w:szCs w:val="24"/>
              </w:rPr>
              <w:t>Group Self-Insured</w:t>
            </w:r>
          </w:p>
        </w:tc>
        <w:tc>
          <w:tcPr>
            <w:tcW w:w="450" w:type="dxa"/>
            <w:tcBorders>
              <w:top w:val="single" w:sz="4" w:space="0" w:color="000000"/>
              <w:left w:val="single" w:sz="4" w:space="0" w:color="000000"/>
              <w:bottom w:val="single" w:sz="4" w:space="0" w:color="000000"/>
              <w:right w:val="single" w:sz="4" w:space="0" w:color="000000"/>
            </w:tcBorders>
          </w:tcPr>
          <w:p w14:paraId="2C14A9CE" w14:textId="77777777" w:rsidR="000B0076" w:rsidRDefault="000B0076">
            <w:pPr>
              <w:jc w:val="both"/>
              <w:rPr>
                <w:b/>
                <w:bCs/>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FC30420" w14:textId="77777777" w:rsidR="000B0076" w:rsidRDefault="000B0076">
            <w:pPr>
              <w:jc w:val="both"/>
              <w:rPr>
                <w:b/>
                <w:bCs/>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6782139E" w14:textId="77777777" w:rsidR="000B0076" w:rsidRDefault="000B0076">
            <w:pPr>
              <w:jc w:val="both"/>
              <w:rPr>
                <w:b/>
                <w:bCs/>
                <w:sz w:val="24"/>
                <w:szCs w:val="24"/>
              </w:rPr>
            </w:pPr>
          </w:p>
        </w:tc>
      </w:tr>
      <w:tr w:rsidR="000B0076" w14:paraId="69314D2A" w14:textId="77777777" w:rsidTr="000B0076">
        <w:tc>
          <w:tcPr>
            <w:tcW w:w="1350" w:type="dxa"/>
            <w:tcBorders>
              <w:top w:val="single" w:sz="4" w:space="0" w:color="000000"/>
              <w:left w:val="single" w:sz="4" w:space="0" w:color="000000"/>
              <w:bottom w:val="single" w:sz="4" w:space="0" w:color="000000"/>
              <w:right w:val="single" w:sz="4" w:space="0" w:color="000000"/>
            </w:tcBorders>
            <w:hideMark/>
          </w:tcPr>
          <w:p w14:paraId="611C22D6" w14:textId="77777777" w:rsidR="000B0076" w:rsidRDefault="000B0076">
            <w:pPr>
              <w:jc w:val="both"/>
              <w:rPr>
                <w:b/>
                <w:bCs/>
                <w:sz w:val="24"/>
                <w:szCs w:val="24"/>
              </w:rPr>
            </w:pPr>
            <w:r>
              <w:rPr>
                <w:b/>
                <w:bCs/>
                <w:sz w:val="24"/>
                <w:szCs w:val="24"/>
              </w:rPr>
              <w:t>U-26.3</w:t>
            </w:r>
          </w:p>
        </w:tc>
        <w:tc>
          <w:tcPr>
            <w:tcW w:w="2430" w:type="dxa"/>
            <w:tcBorders>
              <w:top w:val="single" w:sz="4" w:space="0" w:color="000000"/>
              <w:left w:val="single" w:sz="4" w:space="0" w:color="000000"/>
              <w:bottom w:val="single" w:sz="4" w:space="0" w:color="000000"/>
              <w:right w:val="single" w:sz="4" w:space="0" w:color="000000"/>
            </w:tcBorders>
            <w:hideMark/>
          </w:tcPr>
          <w:p w14:paraId="0F71431D" w14:textId="77777777" w:rsidR="000B0076" w:rsidRDefault="000B0076">
            <w:pPr>
              <w:rPr>
                <w:b/>
                <w:bCs/>
                <w:sz w:val="24"/>
                <w:szCs w:val="24"/>
              </w:rPr>
            </w:pPr>
            <w:r>
              <w:rPr>
                <w:b/>
                <w:bCs/>
                <w:sz w:val="24"/>
                <w:szCs w:val="24"/>
              </w:rPr>
              <w:t>New York State Insurance Fund</w:t>
            </w:r>
          </w:p>
        </w:tc>
        <w:tc>
          <w:tcPr>
            <w:tcW w:w="450" w:type="dxa"/>
            <w:tcBorders>
              <w:top w:val="single" w:sz="4" w:space="0" w:color="000000"/>
              <w:left w:val="single" w:sz="4" w:space="0" w:color="000000"/>
              <w:bottom w:val="single" w:sz="4" w:space="0" w:color="000000"/>
              <w:right w:val="single" w:sz="4" w:space="0" w:color="000000"/>
            </w:tcBorders>
          </w:tcPr>
          <w:p w14:paraId="07285B13" w14:textId="77777777" w:rsidR="000B0076" w:rsidRDefault="000B0076">
            <w:pPr>
              <w:jc w:val="both"/>
              <w:rPr>
                <w:b/>
                <w:bCs/>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23A8979" w14:textId="77777777" w:rsidR="000B0076" w:rsidRDefault="000B0076">
            <w:pPr>
              <w:jc w:val="both"/>
              <w:rPr>
                <w:b/>
                <w:bCs/>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0AB8A8D3" w14:textId="77777777" w:rsidR="000B0076" w:rsidRDefault="000B0076">
            <w:pPr>
              <w:jc w:val="both"/>
              <w:rPr>
                <w:b/>
                <w:bCs/>
                <w:sz w:val="24"/>
                <w:szCs w:val="24"/>
              </w:rPr>
            </w:pPr>
          </w:p>
        </w:tc>
      </w:tr>
    </w:tbl>
    <w:p w14:paraId="236A2C09" w14:textId="77777777" w:rsidR="000B0076" w:rsidRDefault="000B0076" w:rsidP="000B0076">
      <w:pPr>
        <w:spacing w:before="240"/>
        <w:jc w:val="both"/>
        <w:rPr>
          <w:b/>
          <w:bCs/>
          <w:sz w:val="24"/>
          <w:szCs w:val="24"/>
        </w:rPr>
      </w:pPr>
    </w:p>
    <w:p w14:paraId="3B281EB3" w14:textId="77777777" w:rsidR="000B0076" w:rsidRDefault="000B0076" w:rsidP="000B0076">
      <w:pPr>
        <w:spacing w:before="240"/>
        <w:ind w:left="360"/>
        <w:jc w:val="both"/>
        <w:rPr>
          <w:b/>
          <w:bCs/>
          <w:sz w:val="24"/>
          <w:szCs w:val="24"/>
        </w:rPr>
      </w:pPr>
      <w:r>
        <w:rPr>
          <w:b/>
          <w:bCs/>
          <w:sz w:val="24"/>
          <w:szCs w:val="24"/>
        </w:rPr>
        <w:t xml:space="preserve">If the Company and/or Project owner have no employees, the Company and/or Project owner shall provide a completed and signed Form CE-200 or later revision, which is found on the New York State Workers Compensation Board website: </w:t>
      </w:r>
      <w:r>
        <w:rPr>
          <w:b/>
          <w:bCs/>
          <w:color w:val="0000FF"/>
          <w:sz w:val="24"/>
          <w:szCs w:val="24"/>
          <w:u w:val="single"/>
        </w:rPr>
        <w:t>www.wcb.ny.gov</w:t>
      </w:r>
      <w:r>
        <w:rPr>
          <w:b/>
          <w:bCs/>
          <w:color w:val="0000FF"/>
          <w:sz w:val="24"/>
          <w:szCs w:val="24"/>
        </w:rPr>
        <w:t xml:space="preserve"> </w:t>
      </w:r>
      <w:r>
        <w:rPr>
          <w:b/>
          <w:bCs/>
          <w:sz w:val="24"/>
          <w:szCs w:val="24"/>
        </w:rPr>
        <w:t>This form is to be completed on-line, printed, and signed.</w:t>
      </w:r>
    </w:p>
    <w:p w14:paraId="0D2E932B" w14:textId="77777777" w:rsidR="000B0076" w:rsidRDefault="000B0076" w:rsidP="000B0076">
      <w:pPr>
        <w:jc w:val="both"/>
        <w:rPr>
          <w:b/>
          <w:bCs/>
          <w:sz w:val="24"/>
          <w:szCs w:val="24"/>
        </w:rPr>
      </w:pPr>
    </w:p>
    <w:p w14:paraId="4ED09FCD" w14:textId="6CD9CA04" w:rsidR="000B0076" w:rsidRPr="009C6BDB" w:rsidRDefault="00DA459E" w:rsidP="00416952">
      <w:pPr>
        <w:pStyle w:val="NoSpacing"/>
        <w:rPr>
          <w:b/>
          <w:bCs/>
          <w:sz w:val="24"/>
          <w:szCs w:val="24"/>
        </w:rPr>
      </w:pPr>
      <w:r w:rsidRPr="009C6BDB">
        <w:rPr>
          <w:b/>
          <w:bCs/>
          <w:sz w:val="24"/>
          <w:szCs w:val="24"/>
        </w:rPr>
        <w:t>ILDC</w:t>
      </w:r>
      <w:r w:rsidR="000B0076" w:rsidRPr="009C6BDB">
        <w:rPr>
          <w:b/>
          <w:bCs/>
          <w:sz w:val="24"/>
          <w:szCs w:val="24"/>
        </w:rPr>
        <w:t xml:space="preserve"> Address: </w:t>
      </w:r>
      <w:r w:rsidR="000B0076" w:rsidRPr="009C6BDB">
        <w:rPr>
          <w:b/>
          <w:bCs/>
          <w:sz w:val="24"/>
          <w:szCs w:val="24"/>
        </w:rPr>
        <w:tab/>
        <w:t>All evidence of insurance shall be sent to:</w:t>
      </w:r>
    </w:p>
    <w:p w14:paraId="348F6ABE" w14:textId="6E21A05D" w:rsidR="000B0076" w:rsidRPr="009C6BDB" w:rsidRDefault="00416952" w:rsidP="00416952">
      <w:pPr>
        <w:pStyle w:val="NoSpacing"/>
        <w:rPr>
          <w:b/>
          <w:bCs/>
          <w:sz w:val="24"/>
          <w:szCs w:val="24"/>
        </w:rPr>
      </w:pPr>
      <w:r w:rsidRPr="009C6BDB">
        <w:rPr>
          <w:b/>
          <w:bCs/>
          <w:sz w:val="24"/>
          <w:szCs w:val="24"/>
        </w:rPr>
        <w:tab/>
      </w:r>
      <w:r w:rsidRPr="009C6BDB">
        <w:rPr>
          <w:b/>
          <w:bCs/>
          <w:sz w:val="24"/>
          <w:szCs w:val="24"/>
        </w:rPr>
        <w:tab/>
      </w:r>
      <w:r w:rsidR="009C6BDB">
        <w:rPr>
          <w:b/>
          <w:bCs/>
          <w:sz w:val="24"/>
          <w:szCs w:val="24"/>
        </w:rPr>
        <w:tab/>
      </w:r>
      <w:r w:rsidR="00DC6E17" w:rsidRPr="009C6BDB">
        <w:rPr>
          <w:b/>
          <w:bCs/>
          <w:sz w:val="24"/>
          <w:szCs w:val="24"/>
        </w:rPr>
        <w:t>Buffalo &amp; Erie County Industrial Land Development Corporation</w:t>
      </w:r>
      <w:r w:rsidR="000B0076" w:rsidRPr="009C6BDB">
        <w:rPr>
          <w:b/>
          <w:bCs/>
          <w:sz w:val="24"/>
          <w:szCs w:val="24"/>
        </w:rPr>
        <w:br/>
      </w:r>
      <w:r w:rsidRPr="009C6BDB">
        <w:rPr>
          <w:b/>
          <w:bCs/>
          <w:sz w:val="24"/>
          <w:szCs w:val="24"/>
        </w:rPr>
        <w:tab/>
      </w:r>
      <w:r w:rsidRPr="009C6BDB">
        <w:rPr>
          <w:b/>
          <w:bCs/>
          <w:sz w:val="24"/>
          <w:szCs w:val="24"/>
        </w:rPr>
        <w:tab/>
      </w:r>
      <w:r w:rsidR="009C6BDB">
        <w:rPr>
          <w:b/>
          <w:bCs/>
          <w:sz w:val="24"/>
          <w:szCs w:val="24"/>
        </w:rPr>
        <w:tab/>
      </w:r>
      <w:r w:rsidR="000B0076" w:rsidRPr="009C6BDB">
        <w:rPr>
          <w:b/>
          <w:bCs/>
          <w:sz w:val="24"/>
          <w:szCs w:val="24"/>
        </w:rPr>
        <w:t>95 Perry St, Suite 403</w:t>
      </w:r>
      <w:r w:rsidR="000B0076" w:rsidRPr="009C6BDB">
        <w:rPr>
          <w:b/>
          <w:bCs/>
          <w:sz w:val="24"/>
          <w:szCs w:val="24"/>
        </w:rPr>
        <w:br/>
      </w:r>
      <w:r w:rsidRPr="009C6BDB">
        <w:rPr>
          <w:b/>
          <w:bCs/>
          <w:sz w:val="24"/>
          <w:szCs w:val="24"/>
        </w:rPr>
        <w:tab/>
      </w:r>
      <w:r w:rsidRPr="009C6BDB">
        <w:rPr>
          <w:b/>
          <w:bCs/>
          <w:sz w:val="24"/>
          <w:szCs w:val="24"/>
        </w:rPr>
        <w:tab/>
      </w:r>
      <w:r w:rsidR="009C6BDB">
        <w:rPr>
          <w:b/>
          <w:bCs/>
          <w:sz w:val="24"/>
          <w:szCs w:val="24"/>
        </w:rPr>
        <w:tab/>
      </w:r>
      <w:r w:rsidR="000B0076" w:rsidRPr="009C6BDB">
        <w:rPr>
          <w:b/>
          <w:bCs/>
          <w:sz w:val="24"/>
          <w:szCs w:val="24"/>
        </w:rPr>
        <w:t xml:space="preserve">Buffalo, NY  14203 </w:t>
      </w:r>
    </w:p>
    <w:p w14:paraId="7CFECABE" w14:textId="77777777" w:rsidR="00915C50" w:rsidRDefault="00915C50" w:rsidP="00CE0F4B">
      <w:pPr>
        <w:spacing w:after="240"/>
        <w:jc w:val="both"/>
        <w:rPr>
          <w:sz w:val="22"/>
          <w:szCs w:val="22"/>
        </w:rPr>
      </w:pPr>
    </w:p>
    <w:p w14:paraId="55B4E56A" w14:textId="77777777" w:rsidR="000B0076" w:rsidRDefault="000B0076" w:rsidP="00CE0F4B">
      <w:pPr>
        <w:spacing w:after="240"/>
        <w:jc w:val="both"/>
        <w:rPr>
          <w:sz w:val="22"/>
          <w:szCs w:val="22"/>
        </w:rPr>
      </w:pPr>
    </w:p>
    <w:p w14:paraId="17D2003B" w14:textId="77777777" w:rsidR="000B0076" w:rsidRDefault="000B0076" w:rsidP="00CE0F4B">
      <w:pPr>
        <w:spacing w:after="240"/>
        <w:jc w:val="both"/>
        <w:rPr>
          <w:sz w:val="22"/>
          <w:szCs w:val="22"/>
        </w:rPr>
      </w:pPr>
    </w:p>
    <w:p w14:paraId="6E5FA069" w14:textId="77777777" w:rsidR="000B0076" w:rsidRDefault="000B0076" w:rsidP="00CE0F4B">
      <w:pPr>
        <w:spacing w:after="240"/>
        <w:jc w:val="both"/>
        <w:rPr>
          <w:sz w:val="22"/>
          <w:szCs w:val="22"/>
        </w:rPr>
      </w:pPr>
    </w:p>
    <w:p w14:paraId="6599D933" w14:textId="77777777" w:rsidR="000B0076" w:rsidRDefault="000B0076" w:rsidP="00CE0F4B">
      <w:pPr>
        <w:spacing w:after="240"/>
        <w:jc w:val="both"/>
        <w:rPr>
          <w:sz w:val="22"/>
          <w:szCs w:val="22"/>
        </w:rPr>
      </w:pPr>
    </w:p>
    <w:p w14:paraId="5A2E5982" w14:textId="77777777" w:rsidR="000B0076" w:rsidRDefault="000B0076" w:rsidP="00CE0F4B">
      <w:pPr>
        <w:spacing w:after="240"/>
        <w:jc w:val="both"/>
        <w:rPr>
          <w:sz w:val="22"/>
          <w:szCs w:val="22"/>
        </w:rPr>
      </w:pPr>
    </w:p>
    <w:p w14:paraId="3F2CC437" w14:textId="77777777" w:rsidR="000B0076" w:rsidRDefault="000B0076" w:rsidP="00CE0F4B">
      <w:pPr>
        <w:spacing w:after="240"/>
        <w:jc w:val="both"/>
        <w:rPr>
          <w:sz w:val="22"/>
          <w:szCs w:val="22"/>
        </w:rPr>
      </w:pPr>
    </w:p>
    <w:p w14:paraId="337052B7" w14:textId="77777777" w:rsidR="000B0076" w:rsidRDefault="000B0076" w:rsidP="00CE0F4B">
      <w:pPr>
        <w:spacing w:after="240"/>
        <w:jc w:val="both"/>
        <w:rPr>
          <w:sz w:val="22"/>
          <w:szCs w:val="22"/>
        </w:rPr>
      </w:pPr>
    </w:p>
    <w:p w14:paraId="7721FD0F" w14:textId="77777777" w:rsidR="000B0076" w:rsidRDefault="000B0076" w:rsidP="00CE0F4B">
      <w:pPr>
        <w:spacing w:after="240"/>
        <w:jc w:val="both"/>
        <w:rPr>
          <w:sz w:val="22"/>
          <w:szCs w:val="22"/>
        </w:rPr>
      </w:pPr>
    </w:p>
    <w:p w14:paraId="6DF62CB2" w14:textId="77777777" w:rsidR="000B0076" w:rsidRDefault="000B0076" w:rsidP="00CE0F4B">
      <w:pPr>
        <w:spacing w:after="240"/>
        <w:jc w:val="both"/>
        <w:rPr>
          <w:sz w:val="22"/>
          <w:szCs w:val="22"/>
        </w:rPr>
      </w:pPr>
    </w:p>
    <w:p w14:paraId="181D996F" w14:textId="77777777" w:rsidR="000B0076" w:rsidRDefault="000B0076" w:rsidP="00CE0F4B">
      <w:pPr>
        <w:spacing w:after="240"/>
        <w:jc w:val="both"/>
        <w:rPr>
          <w:sz w:val="22"/>
          <w:szCs w:val="22"/>
        </w:rPr>
      </w:pPr>
    </w:p>
    <w:p w14:paraId="4293F909" w14:textId="77777777" w:rsidR="000B0076" w:rsidRDefault="000B0076" w:rsidP="00CE0F4B">
      <w:pPr>
        <w:spacing w:after="240"/>
        <w:jc w:val="both"/>
        <w:rPr>
          <w:sz w:val="22"/>
          <w:szCs w:val="22"/>
        </w:rPr>
      </w:pPr>
    </w:p>
    <w:p w14:paraId="41C5B393" w14:textId="77777777" w:rsidR="000B0076" w:rsidRDefault="000B0076" w:rsidP="00CE0F4B">
      <w:pPr>
        <w:spacing w:after="240"/>
        <w:jc w:val="both"/>
        <w:rPr>
          <w:sz w:val="22"/>
          <w:szCs w:val="22"/>
        </w:rPr>
      </w:pPr>
    </w:p>
    <w:p w14:paraId="5886D80E" w14:textId="77777777" w:rsidR="000B0076" w:rsidRDefault="000B0076" w:rsidP="00CE0F4B">
      <w:pPr>
        <w:spacing w:after="240"/>
        <w:jc w:val="both"/>
        <w:rPr>
          <w:sz w:val="22"/>
          <w:szCs w:val="22"/>
        </w:rPr>
      </w:pPr>
    </w:p>
    <w:p w14:paraId="481B8021" w14:textId="77777777" w:rsidR="000B0076" w:rsidRDefault="000B0076" w:rsidP="00CE0F4B">
      <w:pPr>
        <w:spacing w:after="240"/>
        <w:jc w:val="both"/>
        <w:rPr>
          <w:sz w:val="22"/>
          <w:szCs w:val="22"/>
        </w:rPr>
      </w:pPr>
    </w:p>
    <w:p w14:paraId="620F532B" w14:textId="77777777" w:rsidR="000B0076" w:rsidRDefault="000B0076" w:rsidP="00CE0F4B">
      <w:pPr>
        <w:spacing w:after="240"/>
        <w:jc w:val="both"/>
        <w:rPr>
          <w:sz w:val="22"/>
          <w:szCs w:val="22"/>
        </w:rPr>
      </w:pPr>
    </w:p>
    <w:p w14:paraId="00F68905" w14:textId="77777777" w:rsidR="000B0076" w:rsidRDefault="000B0076" w:rsidP="00CE0F4B">
      <w:pPr>
        <w:spacing w:after="240"/>
        <w:jc w:val="both"/>
        <w:rPr>
          <w:sz w:val="22"/>
          <w:szCs w:val="22"/>
        </w:rPr>
      </w:pPr>
    </w:p>
    <w:p w14:paraId="0CF3239E" w14:textId="77777777" w:rsidR="000B0076" w:rsidRDefault="000B0076" w:rsidP="00CE0F4B">
      <w:pPr>
        <w:spacing w:after="240"/>
        <w:jc w:val="both"/>
        <w:rPr>
          <w:sz w:val="22"/>
          <w:szCs w:val="22"/>
        </w:rPr>
      </w:pPr>
    </w:p>
    <w:p w14:paraId="66AA0A9C" w14:textId="77777777" w:rsidR="000B0076" w:rsidRDefault="000B0076" w:rsidP="00CE0F4B">
      <w:pPr>
        <w:spacing w:after="240"/>
        <w:jc w:val="both"/>
        <w:rPr>
          <w:sz w:val="22"/>
          <w:szCs w:val="22"/>
        </w:rPr>
      </w:pPr>
    </w:p>
    <w:p w14:paraId="24660071" w14:textId="77777777" w:rsidR="000B0076" w:rsidRDefault="000B0076" w:rsidP="00CE0F4B">
      <w:pPr>
        <w:spacing w:after="240"/>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915C50" w:rsidRPr="00461B10" w14:paraId="1902780E" w14:textId="77777777" w:rsidTr="001B3307">
        <w:trPr>
          <w:trHeight w:val="395"/>
        </w:trPr>
        <w:tc>
          <w:tcPr>
            <w:tcW w:w="9360" w:type="dxa"/>
            <w:shd w:val="clear" w:color="auto" w:fill="000000" w:themeFill="text1"/>
          </w:tcPr>
          <w:p w14:paraId="782BB149" w14:textId="77777777" w:rsidR="00915C50" w:rsidRPr="00461B10" w:rsidRDefault="00915C50" w:rsidP="001B3307">
            <w:pPr>
              <w:tabs>
                <w:tab w:val="left" w:pos="720"/>
                <w:tab w:val="center" w:pos="4320"/>
              </w:tabs>
              <w:ind w:left="720" w:hanging="720"/>
              <w:jc w:val="both"/>
              <w:rPr>
                <w:b/>
                <w:bCs/>
                <w:color w:val="FFFFFF" w:themeColor="background1"/>
                <w:sz w:val="22"/>
                <w:szCs w:val="22"/>
              </w:rPr>
            </w:pPr>
            <w:r w:rsidRPr="00461B10">
              <w:rPr>
                <w:b/>
                <w:bCs/>
                <w:color w:val="FFFFFF" w:themeColor="background1"/>
                <w:sz w:val="22"/>
                <w:szCs w:val="22"/>
              </w:rPr>
              <w:lastRenderedPageBreak/>
              <w:tab/>
            </w:r>
            <w:r w:rsidRPr="00461B10">
              <w:rPr>
                <w:b/>
                <w:bCs/>
                <w:color w:val="FFFFFF" w:themeColor="background1"/>
                <w:sz w:val="22"/>
                <w:szCs w:val="22"/>
              </w:rPr>
              <w:tab/>
            </w:r>
          </w:p>
          <w:p w14:paraId="3F3D2D3D" w14:textId="0C69A5D5" w:rsidR="00915C50" w:rsidRDefault="00DA459E" w:rsidP="001B3307">
            <w:pPr>
              <w:tabs>
                <w:tab w:val="left" w:pos="720"/>
                <w:tab w:val="center" w:pos="4320"/>
              </w:tabs>
              <w:ind w:left="720" w:hanging="720"/>
              <w:jc w:val="center"/>
              <w:rPr>
                <w:b/>
                <w:bCs/>
                <w:color w:val="FFFFFF" w:themeColor="background1"/>
                <w:sz w:val="22"/>
                <w:szCs w:val="22"/>
              </w:rPr>
            </w:pPr>
            <w:r>
              <w:rPr>
                <w:b/>
                <w:bCs/>
                <w:color w:val="FFFFFF" w:themeColor="background1"/>
                <w:sz w:val="22"/>
                <w:szCs w:val="22"/>
              </w:rPr>
              <w:t>ILDC</w:t>
            </w:r>
            <w:r w:rsidR="00915C50" w:rsidRPr="00461B10">
              <w:rPr>
                <w:b/>
                <w:bCs/>
                <w:color w:val="FFFFFF" w:themeColor="background1"/>
                <w:sz w:val="22"/>
                <w:szCs w:val="22"/>
              </w:rPr>
              <w:t xml:space="preserve"> </w:t>
            </w:r>
            <w:r w:rsidR="009C6BDB">
              <w:rPr>
                <w:b/>
                <w:bCs/>
                <w:color w:val="FFFFFF" w:themeColor="background1"/>
                <w:sz w:val="22"/>
                <w:szCs w:val="22"/>
              </w:rPr>
              <w:t>Issuance</w:t>
            </w:r>
            <w:r w:rsidR="00DC6E17">
              <w:rPr>
                <w:b/>
                <w:bCs/>
                <w:color w:val="FFFFFF" w:themeColor="background1"/>
                <w:sz w:val="22"/>
                <w:szCs w:val="22"/>
              </w:rPr>
              <w:t xml:space="preserve"> </w:t>
            </w:r>
            <w:r w:rsidR="009C6BDB">
              <w:rPr>
                <w:b/>
                <w:bCs/>
                <w:color w:val="FFFFFF" w:themeColor="background1"/>
                <w:sz w:val="22"/>
                <w:szCs w:val="22"/>
              </w:rPr>
              <w:t>Counsel</w:t>
            </w:r>
            <w:r w:rsidR="009C6BDB" w:rsidRPr="00461B10">
              <w:rPr>
                <w:b/>
                <w:bCs/>
                <w:color w:val="FFFFFF" w:themeColor="background1"/>
                <w:sz w:val="22"/>
                <w:szCs w:val="22"/>
              </w:rPr>
              <w:t xml:space="preserve"> Fee</w:t>
            </w:r>
            <w:r w:rsidR="00915C50" w:rsidRPr="00461B10">
              <w:rPr>
                <w:b/>
                <w:bCs/>
                <w:color w:val="FFFFFF" w:themeColor="background1"/>
                <w:sz w:val="22"/>
                <w:szCs w:val="22"/>
              </w:rPr>
              <w:t xml:space="preserve"> Schedule</w:t>
            </w:r>
          </w:p>
          <w:p w14:paraId="28FD5068" w14:textId="77777777" w:rsidR="00915C50" w:rsidRPr="00461B10" w:rsidRDefault="00915C50" w:rsidP="001B3307">
            <w:pPr>
              <w:tabs>
                <w:tab w:val="left" w:pos="720"/>
                <w:tab w:val="center" w:pos="4320"/>
              </w:tabs>
              <w:ind w:left="720" w:hanging="720"/>
              <w:jc w:val="both"/>
              <w:rPr>
                <w:b/>
                <w:bCs/>
                <w:color w:val="FFFFFF" w:themeColor="background1"/>
                <w:sz w:val="22"/>
                <w:szCs w:val="22"/>
              </w:rPr>
            </w:pPr>
          </w:p>
        </w:tc>
      </w:tr>
    </w:tbl>
    <w:p w14:paraId="0EC47580" w14:textId="0F9BDA4F" w:rsidR="00915C50" w:rsidRPr="00461B10" w:rsidRDefault="00915C50" w:rsidP="00915C50">
      <w:pPr>
        <w:spacing w:line="360" w:lineRule="auto"/>
        <w:ind w:left="720" w:hanging="720"/>
        <w:jc w:val="both"/>
        <w:rPr>
          <w:sz w:val="22"/>
          <w:szCs w:val="22"/>
          <w:u w:val="single"/>
        </w:rPr>
      </w:pPr>
    </w:p>
    <w:p w14:paraId="21DC5CC2" w14:textId="4A6A0891" w:rsidR="00915C50" w:rsidRPr="00461B10" w:rsidRDefault="00DA459E" w:rsidP="00915C50">
      <w:pPr>
        <w:jc w:val="both"/>
        <w:rPr>
          <w:rStyle w:val="CharacterStyle1"/>
          <w:rFonts w:eastAsiaTheme="minorEastAsia"/>
          <w:color w:val="auto"/>
          <w:kern w:val="0"/>
        </w:rPr>
      </w:pPr>
      <w:r>
        <w:rPr>
          <w:b/>
          <w:bCs/>
          <w:color w:val="auto"/>
          <w:sz w:val="22"/>
          <w:szCs w:val="22"/>
          <w:u w:val="single"/>
        </w:rPr>
        <w:t xml:space="preserve">ILDC </w:t>
      </w:r>
      <w:r w:rsidR="00BA00D5">
        <w:rPr>
          <w:b/>
          <w:bCs/>
          <w:color w:val="auto"/>
          <w:sz w:val="22"/>
          <w:szCs w:val="22"/>
          <w:u w:val="single"/>
        </w:rPr>
        <w:t>General Counsel</w:t>
      </w:r>
      <w:r w:rsidR="00915C50" w:rsidRPr="00461B10">
        <w:rPr>
          <w:b/>
          <w:bCs/>
          <w:color w:val="auto"/>
          <w:sz w:val="22"/>
          <w:szCs w:val="22"/>
          <w:u w:val="single"/>
        </w:rPr>
        <w:t xml:space="preserve"> Fees:</w:t>
      </w:r>
      <w:r>
        <w:rPr>
          <w:b/>
          <w:bCs/>
          <w:color w:val="auto"/>
          <w:sz w:val="22"/>
          <w:szCs w:val="22"/>
          <w:u w:val="single"/>
        </w:rPr>
        <w:t xml:space="preserve"> </w:t>
      </w:r>
    </w:p>
    <w:p w14:paraId="1DDF4D3B" w14:textId="77777777" w:rsidR="00915C50" w:rsidRPr="00461B10" w:rsidRDefault="00915C50" w:rsidP="00915C50">
      <w:pPr>
        <w:jc w:val="both"/>
        <w:rPr>
          <w:sz w:val="22"/>
          <w:szCs w:val="22"/>
        </w:rPr>
      </w:pPr>
    </w:p>
    <w:p w14:paraId="1AA2803E" w14:textId="77777777" w:rsidR="00915C50" w:rsidRPr="00532782" w:rsidRDefault="00915C50" w:rsidP="00915C50">
      <w:pPr>
        <w:jc w:val="both"/>
        <w:rPr>
          <w:bCs/>
          <w:sz w:val="22"/>
          <w:szCs w:val="22"/>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430"/>
      </w:tblGrid>
      <w:tr w:rsidR="00553BDC" w:rsidRPr="00532782" w14:paraId="75F3726E"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671E79A7" w14:textId="68AEB4B9" w:rsidR="00553BDC" w:rsidRPr="00532782" w:rsidRDefault="00553BDC" w:rsidP="001B3307">
            <w:pPr>
              <w:jc w:val="center"/>
              <w:rPr>
                <w:bCs/>
                <w:sz w:val="22"/>
                <w:szCs w:val="22"/>
              </w:rPr>
            </w:pPr>
            <w:r w:rsidRPr="00532782">
              <w:rPr>
                <w:bCs/>
                <w:sz w:val="22"/>
                <w:szCs w:val="22"/>
              </w:rPr>
              <w:t>Benefited Amount</w:t>
            </w:r>
          </w:p>
        </w:tc>
        <w:tc>
          <w:tcPr>
            <w:tcW w:w="2430" w:type="dxa"/>
            <w:tcBorders>
              <w:top w:val="single" w:sz="4" w:space="0" w:color="auto"/>
              <w:left w:val="single" w:sz="4" w:space="0" w:color="auto"/>
              <w:bottom w:val="single" w:sz="4" w:space="0" w:color="auto"/>
              <w:right w:val="single" w:sz="4" w:space="0" w:color="auto"/>
            </w:tcBorders>
            <w:hideMark/>
          </w:tcPr>
          <w:p w14:paraId="547A614C" w14:textId="77777777" w:rsidR="00553BDC" w:rsidRPr="00532782" w:rsidRDefault="00553BDC" w:rsidP="001B3307">
            <w:pPr>
              <w:jc w:val="center"/>
              <w:rPr>
                <w:bCs/>
                <w:sz w:val="22"/>
                <w:szCs w:val="22"/>
              </w:rPr>
            </w:pPr>
            <w:r w:rsidRPr="00532782">
              <w:rPr>
                <w:bCs/>
                <w:sz w:val="22"/>
                <w:szCs w:val="22"/>
              </w:rPr>
              <w:t>Standard Legal Fee</w:t>
            </w:r>
          </w:p>
        </w:tc>
      </w:tr>
      <w:tr w:rsidR="00553BDC" w:rsidRPr="00532782" w14:paraId="5B4BF0FE"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1779CD4A" w14:textId="77777777" w:rsidR="00553BDC" w:rsidRPr="00532782" w:rsidRDefault="00553BDC" w:rsidP="001B3307">
            <w:pPr>
              <w:jc w:val="center"/>
              <w:rPr>
                <w:bCs/>
                <w:sz w:val="22"/>
                <w:szCs w:val="22"/>
              </w:rPr>
            </w:pPr>
            <w:r w:rsidRPr="00532782">
              <w:rPr>
                <w:bCs/>
                <w:sz w:val="22"/>
                <w:szCs w:val="22"/>
              </w:rPr>
              <w:t>&lt;=$500,000</w:t>
            </w:r>
          </w:p>
        </w:tc>
        <w:tc>
          <w:tcPr>
            <w:tcW w:w="2430" w:type="dxa"/>
            <w:tcBorders>
              <w:top w:val="single" w:sz="4" w:space="0" w:color="auto"/>
              <w:left w:val="single" w:sz="4" w:space="0" w:color="auto"/>
              <w:bottom w:val="single" w:sz="4" w:space="0" w:color="auto"/>
              <w:right w:val="single" w:sz="4" w:space="0" w:color="auto"/>
            </w:tcBorders>
          </w:tcPr>
          <w:p w14:paraId="4B7ED205" w14:textId="77777777" w:rsidR="00553BDC" w:rsidRPr="00532782" w:rsidRDefault="00553BDC" w:rsidP="001B3307">
            <w:pPr>
              <w:jc w:val="center"/>
              <w:rPr>
                <w:bCs/>
                <w:sz w:val="22"/>
                <w:szCs w:val="22"/>
              </w:rPr>
            </w:pPr>
          </w:p>
        </w:tc>
      </w:tr>
      <w:tr w:rsidR="00553BDC" w:rsidRPr="00532782" w14:paraId="56B78289"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0B691EB0" w14:textId="77777777" w:rsidR="00553BDC" w:rsidRPr="00532782" w:rsidRDefault="00553BDC" w:rsidP="001B3307">
            <w:pPr>
              <w:jc w:val="center"/>
              <w:rPr>
                <w:bCs/>
                <w:sz w:val="22"/>
                <w:szCs w:val="22"/>
              </w:rPr>
            </w:pPr>
            <w:r w:rsidRPr="00532782">
              <w:rPr>
                <w:bCs/>
                <w:sz w:val="22"/>
                <w:szCs w:val="22"/>
              </w:rPr>
              <w:t>&lt;=$750,000</w:t>
            </w:r>
          </w:p>
        </w:tc>
        <w:tc>
          <w:tcPr>
            <w:tcW w:w="2430" w:type="dxa"/>
            <w:tcBorders>
              <w:top w:val="single" w:sz="4" w:space="0" w:color="auto"/>
              <w:left w:val="single" w:sz="4" w:space="0" w:color="auto"/>
              <w:bottom w:val="single" w:sz="4" w:space="0" w:color="auto"/>
              <w:right w:val="single" w:sz="4" w:space="0" w:color="auto"/>
            </w:tcBorders>
            <w:hideMark/>
          </w:tcPr>
          <w:p w14:paraId="370BB1FA" w14:textId="77777777" w:rsidR="00553BDC" w:rsidRPr="00532782" w:rsidRDefault="00553BDC" w:rsidP="001B3307">
            <w:pPr>
              <w:jc w:val="center"/>
              <w:rPr>
                <w:bCs/>
                <w:sz w:val="22"/>
                <w:szCs w:val="22"/>
              </w:rPr>
            </w:pPr>
            <w:r w:rsidRPr="00532782">
              <w:rPr>
                <w:bCs/>
                <w:sz w:val="22"/>
                <w:szCs w:val="22"/>
              </w:rPr>
              <w:t>$5,000</w:t>
            </w:r>
          </w:p>
        </w:tc>
      </w:tr>
      <w:tr w:rsidR="00553BDC" w:rsidRPr="00532782" w14:paraId="4EDA793E"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59179CE2" w14:textId="77777777" w:rsidR="00553BDC" w:rsidRPr="00532782" w:rsidRDefault="00553BDC" w:rsidP="001B3307">
            <w:pPr>
              <w:jc w:val="center"/>
              <w:rPr>
                <w:bCs/>
                <w:sz w:val="22"/>
                <w:szCs w:val="22"/>
              </w:rPr>
            </w:pPr>
            <w:r w:rsidRPr="00532782">
              <w:rPr>
                <w:bCs/>
                <w:sz w:val="22"/>
                <w:szCs w:val="22"/>
              </w:rPr>
              <w:t>&gt;$750,000 - $1.5M</w:t>
            </w:r>
          </w:p>
        </w:tc>
        <w:tc>
          <w:tcPr>
            <w:tcW w:w="2430" w:type="dxa"/>
            <w:tcBorders>
              <w:top w:val="single" w:sz="4" w:space="0" w:color="auto"/>
              <w:left w:val="single" w:sz="4" w:space="0" w:color="auto"/>
              <w:bottom w:val="single" w:sz="4" w:space="0" w:color="auto"/>
              <w:right w:val="single" w:sz="4" w:space="0" w:color="auto"/>
            </w:tcBorders>
            <w:hideMark/>
          </w:tcPr>
          <w:p w14:paraId="2F50EE80" w14:textId="77777777" w:rsidR="00553BDC" w:rsidRPr="00532782" w:rsidRDefault="00553BDC" w:rsidP="001B3307">
            <w:pPr>
              <w:jc w:val="center"/>
              <w:rPr>
                <w:bCs/>
                <w:sz w:val="22"/>
                <w:szCs w:val="22"/>
              </w:rPr>
            </w:pPr>
            <w:r w:rsidRPr="00532782">
              <w:rPr>
                <w:bCs/>
                <w:sz w:val="22"/>
                <w:szCs w:val="22"/>
              </w:rPr>
              <w:t>$9,000</w:t>
            </w:r>
          </w:p>
        </w:tc>
      </w:tr>
      <w:tr w:rsidR="00553BDC" w:rsidRPr="00532782" w14:paraId="45313FA2"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2E6A2A13" w14:textId="77777777" w:rsidR="00553BDC" w:rsidRPr="00532782" w:rsidRDefault="00553BDC" w:rsidP="001B3307">
            <w:pPr>
              <w:jc w:val="center"/>
              <w:rPr>
                <w:bCs/>
                <w:sz w:val="22"/>
                <w:szCs w:val="22"/>
              </w:rPr>
            </w:pPr>
            <w:r w:rsidRPr="00532782">
              <w:rPr>
                <w:bCs/>
                <w:sz w:val="22"/>
                <w:szCs w:val="22"/>
              </w:rPr>
              <w:t>&gt;$1.5M - $3M</w:t>
            </w:r>
          </w:p>
        </w:tc>
        <w:tc>
          <w:tcPr>
            <w:tcW w:w="2430" w:type="dxa"/>
            <w:tcBorders>
              <w:top w:val="single" w:sz="4" w:space="0" w:color="auto"/>
              <w:left w:val="single" w:sz="4" w:space="0" w:color="auto"/>
              <w:bottom w:val="single" w:sz="4" w:space="0" w:color="auto"/>
              <w:right w:val="single" w:sz="4" w:space="0" w:color="auto"/>
            </w:tcBorders>
            <w:hideMark/>
          </w:tcPr>
          <w:p w14:paraId="68955D82" w14:textId="77777777" w:rsidR="00553BDC" w:rsidRPr="00532782" w:rsidRDefault="00553BDC" w:rsidP="001B3307">
            <w:pPr>
              <w:jc w:val="center"/>
              <w:rPr>
                <w:bCs/>
                <w:sz w:val="22"/>
                <w:szCs w:val="22"/>
              </w:rPr>
            </w:pPr>
            <w:r w:rsidRPr="00532782">
              <w:rPr>
                <w:bCs/>
                <w:sz w:val="22"/>
                <w:szCs w:val="22"/>
              </w:rPr>
              <w:t>$13,000</w:t>
            </w:r>
          </w:p>
        </w:tc>
      </w:tr>
      <w:tr w:rsidR="00553BDC" w:rsidRPr="00532782" w14:paraId="5C9F96E3"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0D6309EA" w14:textId="77777777" w:rsidR="00553BDC" w:rsidRPr="00532782" w:rsidRDefault="00553BDC" w:rsidP="001B3307">
            <w:pPr>
              <w:jc w:val="center"/>
              <w:rPr>
                <w:bCs/>
                <w:sz w:val="22"/>
                <w:szCs w:val="22"/>
              </w:rPr>
            </w:pPr>
            <w:r w:rsidRPr="00532782">
              <w:rPr>
                <w:bCs/>
                <w:sz w:val="22"/>
                <w:szCs w:val="22"/>
              </w:rPr>
              <w:t>&gt;$3M - $5M</w:t>
            </w:r>
          </w:p>
        </w:tc>
        <w:tc>
          <w:tcPr>
            <w:tcW w:w="2430" w:type="dxa"/>
            <w:tcBorders>
              <w:top w:val="single" w:sz="4" w:space="0" w:color="auto"/>
              <w:left w:val="single" w:sz="4" w:space="0" w:color="auto"/>
              <w:bottom w:val="single" w:sz="4" w:space="0" w:color="auto"/>
              <w:right w:val="single" w:sz="4" w:space="0" w:color="auto"/>
            </w:tcBorders>
            <w:hideMark/>
          </w:tcPr>
          <w:p w14:paraId="692F74C5" w14:textId="77777777" w:rsidR="00553BDC" w:rsidRPr="00532782" w:rsidRDefault="00553BDC" w:rsidP="001B3307">
            <w:pPr>
              <w:jc w:val="center"/>
              <w:rPr>
                <w:bCs/>
                <w:sz w:val="22"/>
                <w:szCs w:val="22"/>
              </w:rPr>
            </w:pPr>
            <w:r w:rsidRPr="00532782">
              <w:rPr>
                <w:bCs/>
                <w:sz w:val="22"/>
                <w:szCs w:val="22"/>
              </w:rPr>
              <w:t>$17,000</w:t>
            </w:r>
          </w:p>
        </w:tc>
      </w:tr>
      <w:tr w:rsidR="00553BDC" w:rsidRPr="00532782" w14:paraId="08CB0A6B"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716C5CD3" w14:textId="77777777" w:rsidR="00553BDC" w:rsidRPr="00532782" w:rsidRDefault="00553BDC" w:rsidP="001B3307">
            <w:pPr>
              <w:jc w:val="center"/>
              <w:rPr>
                <w:bCs/>
                <w:sz w:val="22"/>
                <w:szCs w:val="22"/>
              </w:rPr>
            </w:pPr>
            <w:r w:rsidRPr="00532782">
              <w:rPr>
                <w:bCs/>
                <w:sz w:val="22"/>
                <w:szCs w:val="22"/>
              </w:rPr>
              <w:t>&gt;$5-$10M</w:t>
            </w:r>
          </w:p>
        </w:tc>
        <w:tc>
          <w:tcPr>
            <w:tcW w:w="2430" w:type="dxa"/>
            <w:tcBorders>
              <w:top w:val="single" w:sz="4" w:space="0" w:color="auto"/>
              <w:left w:val="single" w:sz="4" w:space="0" w:color="auto"/>
              <w:bottom w:val="single" w:sz="4" w:space="0" w:color="auto"/>
              <w:right w:val="single" w:sz="4" w:space="0" w:color="auto"/>
            </w:tcBorders>
            <w:hideMark/>
          </w:tcPr>
          <w:p w14:paraId="4C2D816D" w14:textId="77777777" w:rsidR="00553BDC" w:rsidRPr="00532782" w:rsidRDefault="00553BDC" w:rsidP="001B3307">
            <w:pPr>
              <w:jc w:val="center"/>
              <w:rPr>
                <w:bCs/>
                <w:sz w:val="22"/>
                <w:szCs w:val="22"/>
              </w:rPr>
            </w:pPr>
            <w:r w:rsidRPr="00532782">
              <w:rPr>
                <w:bCs/>
                <w:sz w:val="22"/>
                <w:szCs w:val="22"/>
              </w:rPr>
              <w:t>$20,000</w:t>
            </w:r>
          </w:p>
        </w:tc>
      </w:tr>
      <w:tr w:rsidR="00553BDC" w:rsidRPr="00532782" w14:paraId="13298EFE" w14:textId="77777777" w:rsidTr="001B3307">
        <w:tc>
          <w:tcPr>
            <w:tcW w:w="3780" w:type="dxa"/>
            <w:tcBorders>
              <w:top w:val="single" w:sz="4" w:space="0" w:color="auto"/>
              <w:left w:val="single" w:sz="4" w:space="0" w:color="auto"/>
              <w:bottom w:val="single" w:sz="4" w:space="0" w:color="auto"/>
              <w:right w:val="single" w:sz="4" w:space="0" w:color="auto"/>
            </w:tcBorders>
            <w:hideMark/>
          </w:tcPr>
          <w:p w14:paraId="705B59D9" w14:textId="77777777" w:rsidR="00553BDC" w:rsidRPr="00532782" w:rsidRDefault="00553BDC" w:rsidP="001B3307">
            <w:pPr>
              <w:jc w:val="center"/>
              <w:rPr>
                <w:bCs/>
                <w:sz w:val="22"/>
                <w:szCs w:val="22"/>
              </w:rPr>
            </w:pPr>
            <w:r w:rsidRPr="00532782">
              <w:rPr>
                <w:bCs/>
                <w:sz w:val="22"/>
                <w:szCs w:val="22"/>
              </w:rPr>
              <w:t>&gt;$10M</w:t>
            </w:r>
          </w:p>
        </w:tc>
        <w:tc>
          <w:tcPr>
            <w:tcW w:w="2430" w:type="dxa"/>
            <w:tcBorders>
              <w:top w:val="single" w:sz="4" w:space="0" w:color="auto"/>
              <w:left w:val="single" w:sz="4" w:space="0" w:color="auto"/>
              <w:bottom w:val="single" w:sz="4" w:space="0" w:color="auto"/>
              <w:right w:val="single" w:sz="4" w:space="0" w:color="auto"/>
            </w:tcBorders>
            <w:hideMark/>
          </w:tcPr>
          <w:p w14:paraId="4B1F8476" w14:textId="77777777" w:rsidR="00553BDC" w:rsidRPr="00532782" w:rsidRDefault="00553BDC" w:rsidP="001B3307">
            <w:pPr>
              <w:jc w:val="center"/>
              <w:rPr>
                <w:bCs/>
                <w:sz w:val="22"/>
                <w:szCs w:val="22"/>
              </w:rPr>
            </w:pPr>
            <w:r w:rsidRPr="00532782">
              <w:rPr>
                <w:bCs/>
                <w:sz w:val="22"/>
                <w:szCs w:val="22"/>
              </w:rPr>
              <w:t>$28,000</w:t>
            </w:r>
          </w:p>
        </w:tc>
      </w:tr>
    </w:tbl>
    <w:p w14:paraId="3C5F5DDF" w14:textId="77777777" w:rsidR="00915C50" w:rsidRPr="00532782" w:rsidRDefault="00915C50" w:rsidP="00915C50">
      <w:pPr>
        <w:jc w:val="both"/>
        <w:rPr>
          <w:bCs/>
          <w:sz w:val="22"/>
          <w:szCs w:val="22"/>
          <w:u w:val="single"/>
        </w:rPr>
      </w:pPr>
    </w:p>
    <w:p w14:paraId="31A1054F" w14:textId="77777777" w:rsidR="00915C50" w:rsidRDefault="00915C50" w:rsidP="00915C50">
      <w:pPr>
        <w:jc w:val="both"/>
        <w:rPr>
          <w:bCs/>
          <w:sz w:val="22"/>
          <w:szCs w:val="22"/>
          <w:u w:val="single"/>
        </w:rPr>
      </w:pPr>
    </w:p>
    <w:p w14:paraId="0955849D" w14:textId="77777777" w:rsidR="00915C50" w:rsidRPr="00461B10" w:rsidRDefault="00915C50" w:rsidP="00915C50">
      <w:pPr>
        <w:pStyle w:val="Style3"/>
        <w:kinsoku w:val="0"/>
        <w:autoSpaceDE/>
        <w:autoSpaceDN/>
        <w:spacing w:before="0"/>
        <w:jc w:val="both"/>
        <w:rPr>
          <w:rStyle w:val="CharacterStyle1"/>
        </w:rPr>
      </w:pPr>
      <w:r w:rsidRPr="00461B10">
        <w:rPr>
          <w:rStyle w:val="CharacterStyle1"/>
        </w:rPr>
        <w:t>In addition to the counsel fees, disbursements of up to $1,000 will be added to each closing.</w:t>
      </w:r>
    </w:p>
    <w:p w14:paraId="36BD0BA7" w14:textId="77777777" w:rsidR="00DA459E" w:rsidRDefault="00DA459E" w:rsidP="00915C50">
      <w:pPr>
        <w:jc w:val="both"/>
        <w:rPr>
          <w:b/>
          <w:bCs/>
          <w:color w:val="auto"/>
          <w:sz w:val="22"/>
          <w:szCs w:val="22"/>
          <w:u w:val="single"/>
        </w:rPr>
      </w:pPr>
    </w:p>
    <w:p w14:paraId="4BD719BE" w14:textId="5D76EF09" w:rsidR="00915C50" w:rsidRPr="00461B10" w:rsidRDefault="00DA459E" w:rsidP="00915C50">
      <w:pPr>
        <w:jc w:val="both"/>
        <w:rPr>
          <w:rStyle w:val="CharacterStyle1"/>
          <w:rFonts w:eastAsiaTheme="minorEastAsia"/>
          <w:color w:val="auto"/>
          <w:kern w:val="0"/>
        </w:rPr>
      </w:pPr>
      <w:r>
        <w:rPr>
          <w:b/>
          <w:bCs/>
          <w:color w:val="auto"/>
          <w:sz w:val="22"/>
          <w:szCs w:val="22"/>
          <w:u w:val="single"/>
        </w:rPr>
        <w:t>ILDC</w:t>
      </w:r>
      <w:r w:rsidR="00915C50" w:rsidRPr="00461B10">
        <w:rPr>
          <w:b/>
          <w:bCs/>
          <w:color w:val="auto"/>
          <w:sz w:val="22"/>
          <w:szCs w:val="22"/>
          <w:u w:val="single"/>
        </w:rPr>
        <w:t xml:space="preserve"> Standard Fees:</w:t>
      </w:r>
    </w:p>
    <w:p w14:paraId="16036B9D" w14:textId="77777777" w:rsidR="00915C50" w:rsidRPr="00461B10" w:rsidRDefault="00915C50" w:rsidP="00915C50">
      <w:pPr>
        <w:jc w:val="both"/>
        <w:rPr>
          <w:rStyle w:val="CharacterStyle1"/>
          <w:rFonts w:eastAsiaTheme="minorEastAsia"/>
          <w:color w:val="auto"/>
          <w:kern w:val="0"/>
        </w:rPr>
      </w:pPr>
    </w:p>
    <w:p w14:paraId="72128B7F" w14:textId="5019AF6B" w:rsidR="00B26CD0" w:rsidRDefault="00915C50" w:rsidP="00B26CD0">
      <w:pPr>
        <w:jc w:val="both"/>
        <w:rPr>
          <w:rStyle w:val="CharacterStyle1"/>
          <w:rFonts w:eastAsiaTheme="minorEastAsia"/>
          <w:color w:val="auto"/>
          <w:kern w:val="0"/>
        </w:rPr>
      </w:pPr>
      <w:r w:rsidRPr="00461B10">
        <w:rPr>
          <w:rStyle w:val="CharacterStyle1"/>
          <w:rFonts w:eastAsiaTheme="minorEastAsia"/>
          <w:color w:val="auto"/>
          <w:kern w:val="0"/>
        </w:rPr>
        <w:t>A non-refundable $1,000 application fee payable to the Erie County Industrial Development Agency</w:t>
      </w:r>
      <w:r>
        <w:rPr>
          <w:rStyle w:val="CharacterStyle1"/>
          <w:rFonts w:eastAsiaTheme="minorEastAsia"/>
          <w:color w:val="auto"/>
          <w:kern w:val="0"/>
        </w:rPr>
        <w:t xml:space="preserve"> </w:t>
      </w:r>
      <w:r w:rsidRPr="00461B10">
        <w:rPr>
          <w:rStyle w:val="CharacterStyle1"/>
          <w:rFonts w:eastAsiaTheme="minorEastAsia"/>
          <w:color w:val="auto"/>
          <w:kern w:val="0"/>
        </w:rPr>
        <w:t xml:space="preserve">is due upon submission of your application.  </w:t>
      </w:r>
      <w:r>
        <w:rPr>
          <w:rStyle w:val="CharacterStyle1"/>
          <w:rFonts w:eastAsiaTheme="minorEastAsia"/>
          <w:color w:val="auto"/>
          <w:kern w:val="0"/>
        </w:rPr>
        <w:t>Send</w:t>
      </w:r>
      <w:r w:rsidRPr="00461B10">
        <w:rPr>
          <w:rStyle w:val="CharacterStyle1"/>
          <w:rFonts w:eastAsiaTheme="minorEastAsia"/>
          <w:color w:val="auto"/>
          <w:kern w:val="0"/>
        </w:rPr>
        <w:t xml:space="preserve"> your check to: </w:t>
      </w:r>
      <w:r w:rsidR="00735CD0">
        <w:rPr>
          <w:rStyle w:val="CharacterStyle1"/>
          <w:rFonts w:eastAsiaTheme="minorEastAsia"/>
          <w:color w:val="auto"/>
          <w:kern w:val="0"/>
        </w:rPr>
        <w:t>ILDC</w:t>
      </w:r>
      <w:r>
        <w:rPr>
          <w:rStyle w:val="CharacterStyle1"/>
          <w:rFonts w:eastAsiaTheme="minorEastAsia"/>
          <w:color w:val="auto"/>
          <w:kern w:val="0"/>
        </w:rPr>
        <w:t>, 95 Perry Street, Suite 403 Buffalo, NY</w:t>
      </w:r>
      <w:r w:rsidRPr="00461B10">
        <w:rPr>
          <w:rStyle w:val="CharacterStyle1"/>
          <w:rFonts w:eastAsiaTheme="minorEastAsia"/>
          <w:color w:val="auto"/>
          <w:kern w:val="0"/>
        </w:rPr>
        <w:t xml:space="preserve">, </w:t>
      </w:r>
      <w:r>
        <w:rPr>
          <w:rStyle w:val="CharacterStyle1"/>
          <w:rFonts w:eastAsiaTheme="minorEastAsia"/>
          <w:color w:val="auto"/>
          <w:kern w:val="0"/>
        </w:rPr>
        <w:t>Suite</w:t>
      </w:r>
      <w:r w:rsidR="00553BDC">
        <w:rPr>
          <w:rStyle w:val="CharacterStyle1"/>
          <w:rFonts w:eastAsiaTheme="minorEastAsia"/>
          <w:color w:val="auto"/>
          <w:kern w:val="0"/>
        </w:rPr>
        <w:t xml:space="preserve"> </w:t>
      </w:r>
      <w:r w:rsidRPr="00461B10">
        <w:rPr>
          <w:rStyle w:val="CharacterStyle1"/>
          <w:rFonts w:eastAsiaTheme="minorEastAsia"/>
          <w:color w:val="auto"/>
          <w:kern w:val="0"/>
        </w:rPr>
        <w:t>14203.</w:t>
      </w:r>
    </w:p>
    <w:p w14:paraId="2A3827AA" w14:textId="77777777" w:rsidR="00B26CD0" w:rsidRDefault="00B26CD0" w:rsidP="00B26CD0">
      <w:pPr>
        <w:jc w:val="both"/>
        <w:rPr>
          <w:rStyle w:val="CharacterStyle1"/>
          <w:rFonts w:eastAsiaTheme="minorEastAsia"/>
          <w:color w:val="auto"/>
          <w:kern w:val="0"/>
        </w:rPr>
      </w:pPr>
    </w:p>
    <w:p w14:paraId="364D8D3C" w14:textId="5C0727F8" w:rsidR="00B26CD0" w:rsidRPr="00CE4FDD" w:rsidRDefault="00B26CD0" w:rsidP="00B26CD0">
      <w:pPr>
        <w:jc w:val="both"/>
        <w:rPr>
          <w:rFonts w:eastAsiaTheme="minorEastAsia"/>
          <w:color w:val="auto"/>
          <w:kern w:val="0"/>
          <w:sz w:val="22"/>
          <w:szCs w:val="22"/>
        </w:rPr>
      </w:pPr>
      <w:r w:rsidRPr="00CE4FDD">
        <w:rPr>
          <w:sz w:val="22"/>
          <w:szCs w:val="22"/>
        </w:rPr>
        <w:t xml:space="preserve">Payment of costs in connection with publishing of public hearing notice  </w:t>
      </w:r>
    </w:p>
    <w:p w14:paraId="7AD2F0EC" w14:textId="77777777" w:rsidR="00915C50" w:rsidRPr="00553BDC" w:rsidRDefault="00915C50" w:rsidP="00915C50">
      <w:pPr>
        <w:pStyle w:val="Style3"/>
        <w:kinsoku w:val="0"/>
        <w:autoSpaceDE/>
        <w:autoSpaceDN/>
        <w:spacing w:before="0"/>
        <w:jc w:val="both"/>
        <w:rPr>
          <w:rStyle w:val="CharacterStyle1"/>
        </w:rPr>
      </w:pPr>
    </w:p>
    <w:p w14:paraId="51026A40" w14:textId="1995384D" w:rsidR="00DA459E" w:rsidRPr="00553BDC" w:rsidRDefault="00735CD0" w:rsidP="00DA459E">
      <w:pPr>
        <w:pStyle w:val="Style3"/>
        <w:kinsoku w:val="0"/>
        <w:autoSpaceDE/>
        <w:autoSpaceDN/>
        <w:spacing w:before="0"/>
        <w:jc w:val="both"/>
        <w:rPr>
          <w:rStyle w:val="CharacterStyle1"/>
        </w:rPr>
      </w:pPr>
      <w:r w:rsidRPr="00553BDC">
        <w:rPr>
          <w:rStyle w:val="CharacterStyle1"/>
        </w:rPr>
        <w:t>ILDC</w:t>
      </w:r>
      <w:r w:rsidR="00915C50" w:rsidRPr="00553BDC">
        <w:rPr>
          <w:rStyle w:val="CharacterStyle1"/>
        </w:rPr>
        <w:t xml:space="preserve"> will charge an administr</w:t>
      </w:r>
      <w:r w:rsidR="00DA459E" w:rsidRPr="00553BDC">
        <w:rPr>
          <w:rStyle w:val="CharacterStyle1"/>
        </w:rPr>
        <w:t>ative</w:t>
      </w:r>
      <w:r w:rsidR="00915C50" w:rsidRPr="00553BDC">
        <w:rPr>
          <w:rStyle w:val="CharacterStyle1"/>
        </w:rPr>
        <w:t xml:space="preserve"> fee of </w:t>
      </w:r>
      <w:r w:rsidR="00DA459E" w:rsidRPr="00553BDC">
        <w:rPr>
          <w:rStyle w:val="CharacterStyle1"/>
        </w:rPr>
        <w:t>1</w:t>
      </w:r>
      <w:r w:rsidR="00915C50" w:rsidRPr="00553BDC">
        <w:rPr>
          <w:rStyle w:val="CharacterStyle1"/>
        </w:rPr>
        <w:t xml:space="preserve">% of the </w:t>
      </w:r>
      <w:r w:rsidR="00DA459E" w:rsidRPr="00553BDC">
        <w:rPr>
          <w:rStyle w:val="CharacterStyle1"/>
        </w:rPr>
        <w:t>amount of the bond.</w:t>
      </w:r>
    </w:p>
    <w:p w14:paraId="0C9DA855" w14:textId="174F8DDD" w:rsidR="00B26CD0" w:rsidRPr="00553BDC" w:rsidRDefault="00B26CD0" w:rsidP="00DA459E">
      <w:pPr>
        <w:pStyle w:val="Style3"/>
        <w:kinsoku w:val="0"/>
        <w:autoSpaceDE/>
        <w:autoSpaceDN/>
        <w:spacing w:before="0"/>
        <w:jc w:val="both"/>
        <w:rPr>
          <w:rStyle w:val="CharacterStyle1"/>
        </w:rPr>
      </w:pPr>
    </w:p>
    <w:p w14:paraId="6202079D" w14:textId="3DBDEB34" w:rsidR="00B26CD0" w:rsidRDefault="00DC6E17" w:rsidP="00DA459E">
      <w:pPr>
        <w:pStyle w:val="Style3"/>
        <w:kinsoku w:val="0"/>
        <w:autoSpaceDE/>
        <w:autoSpaceDN/>
        <w:spacing w:before="0"/>
        <w:jc w:val="both"/>
        <w:rPr>
          <w:rStyle w:val="CharacterStyle1"/>
        </w:rPr>
      </w:pPr>
      <w:r w:rsidRPr="00553BDC">
        <w:rPr>
          <w:rStyle w:val="CharacterStyle1"/>
        </w:rPr>
        <w:t>Company is l</w:t>
      </w:r>
      <w:r w:rsidR="00B26CD0" w:rsidRPr="00553BDC">
        <w:rPr>
          <w:rStyle w:val="CharacterStyle1"/>
        </w:rPr>
        <w:t>iable for tax exempt bond fees negotiated directly with bond counsel</w:t>
      </w:r>
    </w:p>
    <w:p w14:paraId="421B9465" w14:textId="77777777" w:rsidR="00DA459E" w:rsidRDefault="00DA459E" w:rsidP="00DA459E">
      <w:pPr>
        <w:pStyle w:val="Style3"/>
        <w:kinsoku w:val="0"/>
        <w:autoSpaceDE/>
        <w:autoSpaceDN/>
        <w:spacing w:before="0"/>
        <w:jc w:val="both"/>
        <w:rPr>
          <w:rStyle w:val="CharacterStyle1"/>
        </w:rPr>
      </w:pPr>
    </w:p>
    <w:p w14:paraId="657015B9" w14:textId="64B30033" w:rsidR="00915C50" w:rsidRPr="00461B10" w:rsidRDefault="00915C50" w:rsidP="00DA459E">
      <w:pPr>
        <w:pStyle w:val="Style3"/>
        <w:kinsoku w:val="0"/>
        <w:autoSpaceDE/>
        <w:autoSpaceDN/>
        <w:spacing w:before="0"/>
        <w:jc w:val="both"/>
        <w:rPr>
          <w:rStyle w:val="CharacterStyle1"/>
          <w:spacing w:val="-1"/>
        </w:rPr>
      </w:pPr>
      <w:r w:rsidRPr="00461B10">
        <w:rPr>
          <w:rStyle w:val="CharacterStyle1"/>
          <w:spacing w:val="4"/>
        </w:rPr>
        <w:t xml:space="preserve">Any additional costs associated with meeting the agency's current environmental policy are the </w:t>
      </w:r>
      <w:r w:rsidRPr="00461B10">
        <w:rPr>
          <w:rStyle w:val="CharacterStyle1"/>
          <w:spacing w:val="-1"/>
        </w:rPr>
        <w:t>responsibility of the applicant.</w:t>
      </w:r>
    </w:p>
    <w:p w14:paraId="17FE39AB" w14:textId="77777777" w:rsidR="00915C50" w:rsidRPr="00461B10" w:rsidRDefault="00915C50" w:rsidP="00915C50">
      <w:pPr>
        <w:pStyle w:val="Style3"/>
        <w:kinsoku w:val="0"/>
        <w:autoSpaceDE/>
        <w:autoSpaceDN/>
        <w:spacing w:after="36"/>
        <w:jc w:val="both"/>
        <w:rPr>
          <w:rStyle w:val="CharacterStyle1"/>
          <w:spacing w:val="-1"/>
        </w:rPr>
      </w:pPr>
      <w:r w:rsidRPr="00461B10">
        <w:rPr>
          <w:rStyle w:val="CharacterStyle1"/>
        </w:rPr>
        <w:t xml:space="preserve">If a project application is withdrawn or does not close, the applicant is responsible for any costs incurred </w:t>
      </w:r>
      <w:r w:rsidRPr="00461B10">
        <w:rPr>
          <w:rStyle w:val="CharacterStyle1"/>
          <w:spacing w:val="-1"/>
        </w:rPr>
        <w:t>by the agency on behalf of the project.</w:t>
      </w:r>
    </w:p>
    <w:p w14:paraId="540D1F0B" w14:textId="256A9BE1" w:rsidR="00915C50" w:rsidRDefault="00915C50" w:rsidP="00CE0F4B">
      <w:pPr>
        <w:spacing w:after="240"/>
        <w:jc w:val="both"/>
      </w:pPr>
    </w:p>
    <w:p w14:paraId="05EADC9C" w14:textId="1E1E064B" w:rsidR="009B1874" w:rsidRDefault="009B1874" w:rsidP="00CE0F4B">
      <w:pPr>
        <w:spacing w:after="240"/>
        <w:jc w:val="both"/>
      </w:pPr>
    </w:p>
    <w:p w14:paraId="00E438E0" w14:textId="4E66A3BE" w:rsidR="009B1874" w:rsidRDefault="009B1874" w:rsidP="00CE0F4B">
      <w:pPr>
        <w:spacing w:after="240"/>
        <w:jc w:val="both"/>
      </w:pPr>
    </w:p>
    <w:p w14:paraId="52A49CF8" w14:textId="1026BF72" w:rsidR="009B1874" w:rsidRDefault="009B1874" w:rsidP="00CE0F4B">
      <w:pPr>
        <w:spacing w:after="240"/>
        <w:jc w:val="both"/>
      </w:pPr>
    </w:p>
    <w:p w14:paraId="41B77AC9" w14:textId="77777777" w:rsidR="009B1874" w:rsidRDefault="009B1874" w:rsidP="00CE0F4B">
      <w:pPr>
        <w:spacing w:after="240"/>
        <w:jc w:val="both"/>
        <w:rPr>
          <w:sz w:val="22"/>
          <w:szCs w:val="22"/>
        </w:rPr>
      </w:pPr>
    </w:p>
    <w:sectPr w:rsidR="009B1874" w:rsidSect="004D1DAA">
      <w:footerReference w:type="even" r:id="rId13"/>
      <w:footerReference w:type="defaul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B9EC" w14:textId="77777777" w:rsidR="000933AB" w:rsidRDefault="000933AB" w:rsidP="00060EB7">
      <w:r>
        <w:separator/>
      </w:r>
    </w:p>
  </w:endnote>
  <w:endnote w:type="continuationSeparator" w:id="0">
    <w:p w14:paraId="5F315A81" w14:textId="77777777" w:rsidR="000933AB" w:rsidRDefault="000933AB" w:rsidP="000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A251" w14:textId="77777777" w:rsidR="00E74E21" w:rsidRDefault="00E74E21" w:rsidP="0005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7E5F2" w14:textId="77777777" w:rsidR="00E74E21" w:rsidRDefault="00E74E21" w:rsidP="00054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AC33" w14:textId="37A2CD37" w:rsidR="004B6A20" w:rsidRDefault="004B6A20">
    <w:pPr>
      <w:pStyle w:val="Footer"/>
    </w:pPr>
    <w:r>
      <w:t>Revised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91EE" w14:textId="77777777" w:rsidR="00E74E21" w:rsidRDefault="00E74E21" w:rsidP="0005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74827" w14:textId="77777777" w:rsidR="00E74E21" w:rsidRDefault="00E74E21" w:rsidP="0005414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E7F3" w14:textId="0BCC60AD" w:rsidR="00E74E21" w:rsidRDefault="00E74E21" w:rsidP="00CC59B2">
    <w:pPr>
      <w:pStyle w:val="Footer"/>
      <w:rPr>
        <w:szCs w:val="24"/>
      </w:rPr>
    </w:pPr>
  </w:p>
  <w:p w14:paraId="3AA584AB" w14:textId="0555C641" w:rsidR="00E74E21" w:rsidRPr="00CC59B2" w:rsidRDefault="00E74E21" w:rsidP="00CC59B2">
    <w:pPr>
      <w:pStyle w:val="Footer"/>
      <w:rPr>
        <w:szCs w:val="24"/>
      </w:rPr>
    </w:pPr>
    <w:r>
      <w:rPr>
        <w:szCs w:val="24"/>
      </w:rPr>
      <w:tab/>
    </w:r>
    <w:r>
      <w:rPr>
        <w:szCs w:val="24"/>
      </w:rPr>
      <w:tab/>
    </w:r>
    <w:r>
      <w:rPr>
        <w:szCs w:val="24"/>
      </w:rPr>
      <w:tab/>
    </w:r>
    <w:r>
      <w:rPr>
        <w:szCs w:val="24"/>
      </w:rPr>
      <w:tab/>
    </w:r>
    <w:r>
      <w:rPr>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FC16" w14:textId="77777777" w:rsidR="000933AB" w:rsidRDefault="000933AB" w:rsidP="00060EB7">
      <w:r>
        <w:separator/>
      </w:r>
    </w:p>
  </w:footnote>
  <w:footnote w:type="continuationSeparator" w:id="0">
    <w:p w14:paraId="53D4CBDC" w14:textId="77777777" w:rsidR="000933AB" w:rsidRDefault="000933AB" w:rsidP="0006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8F43" w14:textId="77777777" w:rsidR="00E74E21" w:rsidRDefault="00E74E21" w:rsidP="00724C26">
    <w:pPr>
      <w:pStyle w:val="Header"/>
      <w:jc w:val="right"/>
      <w:rPr>
        <w:i/>
        <w:sz w:val="24"/>
        <w:szCs w:val="24"/>
      </w:rPr>
    </w:pPr>
  </w:p>
  <w:p w14:paraId="3E37B610" w14:textId="77777777" w:rsidR="00E74E21" w:rsidRPr="00724C26" w:rsidRDefault="00E74E21" w:rsidP="00724C26">
    <w:pPr>
      <w:pStyle w:val="Header"/>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84E"/>
    <w:multiLevelType w:val="hybridMultilevel"/>
    <w:tmpl w:val="E19CA4E0"/>
    <w:lvl w:ilvl="0" w:tplc="0D527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F060F"/>
    <w:multiLevelType w:val="hybridMultilevel"/>
    <w:tmpl w:val="D0C48296"/>
    <w:lvl w:ilvl="0" w:tplc="1F484E50">
      <w:start w:val="1"/>
      <w:numFmt w:val="decimal"/>
      <w:lvlText w:val="%1."/>
      <w:lvlJc w:val="left"/>
      <w:pPr>
        <w:tabs>
          <w:tab w:val="num" w:pos="720"/>
        </w:tabs>
        <w:ind w:left="720" w:hanging="360"/>
      </w:pPr>
      <w:rPr>
        <w:rFonts w:cs="Times New Roman" w:hint="default"/>
      </w:rPr>
    </w:lvl>
    <w:lvl w:ilvl="1" w:tplc="38DE246C">
      <w:start w:val="6"/>
      <w:numFmt w:val="upperRoman"/>
      <w:lvlText w:val="%2&gt;"/>
      <w:lvlJc w:val="left"/>
      <w:pPr>
        <w:tabs>
          <w:tab w:val="num" w:pos="1800"/>
        </w:tabs>
        <w:ind w:left="1800" w:hanging="720"/>
      </w:pPr>
      <w:rPr>
        <w:rFonts w:cs="Times New Roman" w:hint="default"/>
      </w:rPr>
    </w:lvl>
    <w:lvl w:ilvl="2" w:tplc="42E0173A">
      <w:start w:val="6"/>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422A0"/>
    <w:multiLevelType w:val="hybridMultilevel"/>
    <w:tmpl w:val="407E76D0"/>
    <w:lvl w:ilvl="0" w:tplc="4654738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CB3C33"/>
    <w:multiLevelType w:val="hybridMultilevel"/>
    <w:tmpl w:val="5BD0A8EC"/>
    <w:lvl w:ilvl="0" w:tplc="7C38F6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C038A"/>
    <w:multiLevelType w:val="hybridMultilevel"/>
    <w:tmpl w:val="DC02C5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E15EE7"/>
    <w:multiLevelType w:val="hybridMultilevel"/>
    <w:tmpl w:val="C8027816"/>
    <w:lvl w:ilvl="0" w:tplc="3F1EC136">
      <w:start w:val="1"/>
      <w:numFmt w:val="lowerLetter"/>
      <w:lvlText w:val="(%1)"/>
      <w:lvlJc w:val="left"/>
      <w:pPr>
        <w:tabs>
          <w:tab w:val="num" w:pos="1080"/>
        </w:tabs>
        <w:ind w:left="1080" w:hanging="720"/>
      </w:pPr>
      <w:rPr>
        <w:rFonts w:hint="default"/>
        <w:b/>
      </w:rPr>
    </w:lvl>
    <w:lvl w:ilvl="1" w:tplc="483822A0">
      <w:start w:val="1"/>
      <w:numFmt w:val="lowerRoman"/>
      <w:lvlText w:val="%2)"/>
      <w:lvlJc w:val="left"/>
      <w:pPr>
        <w:tabs>
          <w:tab w:val="num" w:pos="1800"/>
        </w:tabs>
        <w:ind w:left="1800" w:hanging="720"/>
      </w:pPr>
      <w:rPr>
        <w:rFonts w:hint="default"/>
        <w:u w:val="singl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2001D"/>
    <w:multiLevelType w:val="hybridMultilevel"/>
    <w:tmpl w:val="252EB0E0"/>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EA58EE"/>
    <w:multiLevelType w:val="hybridMultilevel"/>
    <w:tmpl w:val="BEF6794A"/>
    <w:lvl w:ilvl="0" w:tplc="452E678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E703D59"/>
    <w:multiLevelType w:val="hybridMultilevel"/>
    <w:tmpl w:val="444C97BA"/>
    <w:lvl w:ilvl="0" w:tplc="4B64CE9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6C60943"/>
    <w:multiLevelType w:val="hybridMultilevel"/>
    <w:tmpl w:val="C9823B14"/>
    <w:lvl w:ilvl="0" w:tplc="E87C5D6A">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996724C"/>
    <w:multiLevelType w:val="hybridMultilevel"/>
    <w:tmpl w:val="9FFE4390"/>
    <w:lvl w:ilvl="0" w:tplc="21C024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AC85AD0"/>
    <w:multiLevelType w:val="hybridMultilevel"/>
    <w:tmpl w:val="430E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21AF3"/>
    <w:multiLevelType w:val="hybridMultilevel"/>
    <w:tmpl w:val="EA265522"/>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8AA6C91"/>
    <w:multiLevelType w:val="hybridMultilevel"/>
    <w:tmpl w:val="8024855A"/>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535292"/>
    <w:multiLevelType w:val="hybridMultilevel"/>
    <w:tmpl w:val="A674431E"/>
    <w:lvl w:ilvl="0" w:tplc="B5DC5B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C11488"/>
    <w:multiLevelType w:val="hybridMultilevel"/>
    <w:tmpl w:val="690C625E"/>
    <w:lvl w:ilvl="0" w:tplc="72A4677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E86803"/>
    <w:multiLevelType w:val="hybridMultilevel"/>
    <w:tmpl w:val="5BD0A8EC"/>
    <w:lvl w:ilvl="0" w:tplc="7C38F6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9C7203"/>
    <w:multiLevelType w:val="hybridMultilevel"/>
    <w:tmpl w:val="4ED6C598"/>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9F61CB"/>
    <w:multiLevelType w:val="hybridMultilevel"/>
    <w:tmpl w:val="853E072E"/>
    <w:lvl w:ilvl="0" w:tplc="0F548BE0">
      <w:start w:val="2"/>
      <w:numFmt w:val="lowerRoman"/>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F8D611E"/>
    <w:multiLevelType w:val="hybridMultilevel"/>
    <w:tmpl w:val="B9628BDE"/>
    <w:lvl w:ilvl="0" w:tplc="3AE267D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037260"/>
    <w:multiLevelType w:val="hybridMultilevel"/>
    <w:tmpl w:val="8EA85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876DF5"/>
    <w:multiLevelType w:val="hybridMultilevel"/>
    <w:tmpl w:val="51FCBE54"/>
    <w:lvl w:ilvl="0" w:tplc="E65E20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55EB7"/>
    <w:multiLevelType w:val="hybridMultilevel"/>
    <w:tmpl w:val="D6A86DFA"/>
    <w:lvl w:ilvl="0" w:tplc="7FE4CA7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F3E08"/>
    <w:multiLevelType w:val="hybridMultilevel"/>
    <w:tmpl w:val="B3927826"/>
    <w:lvl w:ilvl="0" w:tplc="BB2ABA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F84770"/>
    <w:multiLevelType w:val="hybridMultilevel"/>
    <w:tmpl w:val="A35C8FF4"/>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2042E7"/>
    <w:multiLevelType w:val="hybridMultilevel"/>
    <w:tmpl w:val="C170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D6E15"/>
    <w:multiLevelType w:val="hybridMultilevel"/>
    <w:tmpl w:val="B666F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C10FE0"/>
    <w:multiLevelType w:val="hybridMultilevel"/>
    <w:tmpl w:val="275C3D9A"/>
    <w:lvl w:ilvl="0" w:tplc="85FCB292">
      <w:start w:val="1"/>
      <w:numFmt w:val="upperRoman"/>
      <w:lvlText w:val="%1."/>
      <w:lvlJc w:val="left"/>
      <w:pPr>
        <w:ind w:left="1080" w:hanging="720"/>
      </w:pPr>
      <w:rPr>
        <w:rFonts w:ascii="Century Schoolbook" w:hAnsi="Century Schoolbook"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F14AF"/>
    <w:multiLevelType w:val="hybridMultilevel"/>
    <w:tmpl w:val="F59C23DE"/>
    <w:lvl w:ilvl="0" w:tplc="634253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9726344">
    <w:abstractNumId w:val="8"/>
  </w:num>
  <w:num w:numId="2" w16cid:durableId="670066614">
    <w:abstractNumId w:val="12"/>
  </w:num>
  <w:num w:numId="3" w16cid:durableId="276378999">
    <w:abstractNumId w:val="24"/>
  </w:num>
  <w:num w:numId="4" w16cid:durableId="1657949328">
    <w:abstractNumId w:val="13"/>
  </w:num>
  <w:num w:numId="5" w16cid:durableId="1082795744">
    <w:abstractNumId w:val="6"/>
  </w:num>
  <w:num w:numId="6" w16cid:durableId="1012606768">
    <w:abstractNumId w:val="17"/>
  </w:num>
  <w:num w:numId="7" w16cid:durableId="302590371">
    <w:abstractNumId w:val="1"/>
  </w:num>
  <w:num w:numId="8" w16cid:durableId="277301322">
    <w:abstractNumId w:val="4"/>
  </w:num>
  <w:num w:numId="9" w16cid:durableId="538054847">
    <w:abstractNumId w:val="9"/>
  </w:num>
  <w:num w:numId="10" w16cid:durableId="708267193">
    <w:abstractNumId w:val="22"/>
  </w:num>
  <w:num w:numId="11" w16cid:durableId="499543868">
    <w:abstractNumId w:val="23"/>
  </w:num>
  <w:num w:numId="12" w16cid:durableId="1994139638">
    <w:abstractNumId w:val="27"/>
  </w:num>
  <w:num w:numId="13" w16cid:durableId="1912036881">
    <w:abstractNumId w:val="21"/>
  </w:num>
  <w:num w:numId="14" w16cid:durableId="2094622832">
    <w:abstractNumId w:val="11"/>
  </w:num>
  <w:num w:numId="15" w16cid:durableId="1043822454">
    <w:abstractNumId w:val="19"/>
  </w:num>
  <w:num w:numId="16" w16cid:durableId="1529172751">
    <w:abstractNumId w:val="3"/>
  </w:num>
  <w:num w:numId="17" w16cid:durableId="1376084678">
    <w:abstractNumId w:val="5"/>
  </w:num>
  <w:num w:numId="18" w16cid:durableId="1358504514">
    <w:abstractNumId w:val="18"/>
  </w:num>
  <w:num w:numId="19" w16cid:durableId="466435606">
    <w:abstractNumId w:val="26"/>
  </w:num>
  <w:num w:numId="20" w16cid:durableId="1626960140">
    <w:abstractNumId w:val="0"/>
  </w:num>
  <w:num w:numId="21" w16cid:durableId="2124498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8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08993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3485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6978085">
    <w:abstractNumId w:val="15"/>
  </w:num>
  <w:num w:numId="26" w16cid:durableId="901211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8294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4415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1147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441152">
    <w:abstractNumId w:val="16"/>
  </w:num>
  <w:num w:numId="31" w16cid:durableId="201460137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08"/>
    <w:rsid w:val="0000351E"/>
    <w:rsid w:val="00007C54"/>
    <w:rsid w:val="00015B6E"/>
    <w:rsid w:val="000243B5"/>
    <w:rsid w:val="000326E6"/>
    <w:rsid w:val="000350E2"/>
    <w:rsid w:val="00037E90"/>
    <w:rsid w:val="00043EEA"/>
    <w:rsid w:val="0004415E"/>
    <w:rsid w:val="00047C26"/>
    <w:rsid w:val="000514C5"/>
    <w:rsid w:val="00054148"/>
    <w:rsid w:val="00054E82"/>
    <w:rsid w:val="00055353"/>
    <w:rsid w:val="00056F3D"/>
    <w:rsid w:val="00060EB7"/>
    <w:rsid w:val="00066324"/>
    <w:rsid w:val="000669E4"/>
    <w:rsid w:val="000738EE"/>
    <w:rsid w:val="00075F2E"/>
    <w:rsid w:val="00076C10"/>
    <w:rsid w:val="00080DC6"/>
    <w:rsid w:val="00083EB2"/>
    <w:rsid w:val="00084725"/>
    <w:rsid w:val="00087D2A"/>
    <w:rsid w:val="000901D6"/>
    <w:rsid w:val="000902D2"/>
    <w:rsid w:val="0009298F"/>
    <w:rsid w:val="000933AB"/>
    <w:rsid w:val="00093C72"/>
    <w:rsid w:val="0009462F"/>
    <w:rsid w:val="000A1203"/>
    <w:rsid w:val="000A1A4C"/>
    <w:rsid w:val="000A4109"/>
    <w:rsid w:val="000B0076"/>
    <w:rsid w:val="000B5DD3"/>
    <w:rsid w:val="000B7EFA"/>
    <w:rsid w:val="000C1EF4"/>
    <w:rsid w:val="000C3BF8"/>
    <w:rsid w:val="000C61C3"/>
    <w:rsid w:val="000C679B"/>
    <w:rsid w:val="000C6CAD"/>
    <w:rsid w:val="000D0704"/>
    <w:rsid w:val="000D0796"/>
    <w:rsid w:val="000D079D"/>
    <w:rsid w:val="000D3CB4"/>
    <w:rsid w:val="000D78F4"/>
    <w:rsid w:val="000E286B"/>
    <w:rsid w:val="000E3041"/>
    <w:rsid w:val="000E31BC"/>
    <w:rsid w:val="000E3494"/>
    <w:rsid w:val="000F1B3A"/>
    <w:rsid w:val="00104A0F"/>
    <w:rsid w:val="00104FD5"/>
    <w:rsid w:val="0010636D"/>
    <w:rsid w:val="0011195D"/>
    <w:rsid w:val="0012474E"/>
    <w:rsid w:val="00131C88"/>
    <w:rsid w:val="001348AA"/>
    <w:rsid w:val="00134E89"/>
    <w:rsid w:val="00135B33"/>
    <w:rsid w:val="001421B5"/>
    <w:rsid w:val="001453BE"/>
    <w:rsid w:val="00150C4B"/>
    <w:rsid w:val="0015113C"/>
    <w:rsid w:val="001548C7"/>
    <w:rsid w:val="0016056D"/>
    <w:rsid w:val="00163C9A"/>
    <w:rsid w:val="00165157"/>
    <w:rsid w:val="00171CD6"/>
    <w:rsid w:val="0017426B"/>
    <w:rsid w:val="00177C54"/>
    <w:rsid w:val="00180735"/>
    <w:rsid w:val="00181980"/>
    <w:rsid w:val="001828E7"/>
    <w:rsid w:val="00183507"/>
    <w:rsid w:val="00183599"/>
    <w:rsid w:val="001923C7"/>
    <w:rsid w:val="00193212"/>
    <w:rsid w:val="00195925"/>
    <w:rsid w:val="001964C1"/>
    <w:rsid w:val="00196BA0"/>
    <w:rsid w:val="001A051B"/>
    <w:rsid w:val="001A3322"/>
    <w:rsid w:val="001B26BE"/>
    <w:rsid w:val="001B3307"/>
    <w:rsid w:val="001B539A"/>
    <w:rsid w:val="001B62E9"/>
    <w:rsid w:val="001B6BF3"/>
    <w:rsid w:val="001B727A"/>
    <w:rsid w:val="001B7804"/>
    <w:rsid w:val="001D0F58"/>
    <w:rsid w:val="001D5439"/>
    <w:rsid w:val="001D5C36"/>
    <w:rsid w:val="001D7DE4"/>
    <w:rsid w:val="001E105E"/>
    <w:rsid w:val="001E1DE3"/>
    <w:rsid w:val="001F0D62"/>
    <w:rsid w:val="001F2A5C"/>
    <w:rsid w:val="001F510D"/>
    <w:rsid w:val="00207EC5"/>
    <w:rsid w:val="00210CEA"/>
    <w:rsid w:val="00213800"/>
    <w:rsid w:val="00214B14"/>
    <w:rsid w:val="00215B34"/>
    <w:rsid w:val="002166E9"/>
    <w:rsid w:val="00220A14"/>
    <w:rsid w:val="00221384"/>
    <w:rsid w:val="00221F5F"/>
    <w:rsid w:val="00223603"/>
    <w:rsid w:val="00225EB2"/>
    <w:rsid w:val="00231B53"/>
    <w:rsid w:val="00233304"/>
    <w:rsid w:val="00233900"/>
    <w:rsid w:val="0023533F"/>
    <w:rsid w:val="00235AA7"/>
    <w:rsid w:val="00235BAF"/>
    <w:rsid w:val="002401C1"/>
    <w:rsid w:val="00241B89"/>
    <w:rsid w:val="00243E3C"/>
    <w:rsid w:val="0025087E"/>
    <w:rsid w:val="002519D1"/>
    <w:rsid w:val="00253474"/>
    <w:rsid w:val="00263FF8"/>
    <w:rsid w:val="002679B2"/>
    <w:rsid w:val="00275801"/>
    <w:rsid w:val="00275819"/>
    <w:rsid w:val="00281E7A"/>
    <w:rsid w:val="0028555A"/>
    <w:rsid w:val="0029137C"/>
    <w:rsid w:val="00292AD4"/>
    <w:rsid w:val="002A02AD"/>
    <w:rsid w:val="002A2BF6"/>
    <w:rsid w:val="002B0678"/>
    <w:rsid w:val="002B0D33"/>
    <w:rsid w:val="002B2E1F"/>
    <w:rsid w:val="002B355C"/>
    <w:rsid w:val="002B575A"/>
    <w:rsid w:val="002C0631"/>
    <w:rsid w:val="002C241B"/>
    <w:rsid w:val="002C5692"/>
    <w:rsid w:val="002D263C"/>
    <w:rsid w:val="002D2C94"/>
    <w:rsid w:val="002D71E7"/>
    <w:rsid w:val="002E0BDF"/>
    <w:rsid w:val="002E0F13"/>
    <w:rsid w:val="002F1E0E"/>
    <w:rsid w:val="002F284E"/>
    <w:rsid w:val="002F3554"/>
    <w:rsid w:val="002F41BC"/>
    <w:rsid w:val="002F720F"/>
    <w:rsid w:val="002F7DDD"/>
    <w:rsid w:val="00300625"/>
    <w:rsid w:val="00304743"/>
    <w:rsid w:val="00304878"/>
    <w:rsid w:val="00305348"/>
    <w:rsid w:val="00306A19"/>
    <w:rsid w:val="00307007"/>
    <w:rsid w:val="003070C8"/>
    <w:rsid w:val="00313429"/>
    <w:rsid w:val="00316C5A"/>
    <w:rsid w:val="003209F2"/>
    <w:rsid w:val="00320B75"/>
    <w:rsid w:val="00321727"/>
    <w:rsid w:val="003229DF"/>
    <w:rsid w:val="00323179"/>
    <w:rsid w:val="003305B1"/>
    <w:rsid w:val="00330C1C"/>
    <w:rsid w:val="00330FCA"/>
    <w:rsid w:val="0033108C"/>
    <w:rsid w:val="003333EC"/>
    <w:rsid w:val="00333B5A"/>
    <w:rsid w:val="003351BA"/>
    <w:rsid w:val="00336D69"/>
    <w:rsid w:val="00336DED"/>
    <w:rsid w:val="00337247"/>
    <w:rsid w:val="0034117B"/>
    <w:rsid w:val="00343595"/>
    <w:rsid w:val="003536F7"/>
    <w:rsid w:val="00360513"/>
    <w:rsid w:val="00361787"/>
    <w:rsid w:val="003632DA"/>
    <w:rsid w:val="003647F7"/>
    <w:rsid w:val="003761B1"/>
    <w:rsid w:val="00377FEA"/>
    <w:rsid w:val="00391029"/>
    <w:rsid w:val="003975B9"/>
    <w:rsid w:val="003A2A0F"/>
    <w:rsid w:val="003A59C4"/>
    <w:rsid w:val="003A6B75"/>
    <w:rsid w:val="003A7EB5"/>
    <w:rsid w:val="003B16BB"/>
    <w:rsid w:val="003C0D42"/>
    <w:rsid w:val="003C4FCD"/>
    <w:rsid w:val="003D02CA"/>
    <w:rsid w:val="003D1D59"/>
    <w:rsid w:val="003D6E2B"/>
    <w:rsid w:val="003E485E"/>
    <w:rsid w:val="003E6C7F"/>
    <w:rsid w:val="003E71BD"/>
    <w:rsid w:val="003E78BE"/>
    <w:rsid w:val="003F171A"/>
    <w:rsid w:val="003F1AE4"/>
    <w:rsid w:val="003F22A6"/>
    <w:rsid w:val="003F3ABF"/>
    <w:rsid w:val="00404BD4"/>
    <w:rsid w:val="00406090"/>
    <w:rsid w:val="00413FA9"/>
    <w:rsid w:val="004166B7"/>
    <w:rsid w:val="00416952"/>
    <w:rsid w:val="00420533"/>
    <w:rsid w:val="00423316"/>
    <w:rsid w:val="00426F6F"/>
    <w:rsid w:val="00430C84"/>
    <w:rsid w:val="00437715"/>
    <w:rsid w:val="004434B4"/>
    <w:rsid w:val="0044408D"/>
    <w:rsid w:val="00454936"/>
    <w:rsid w:val="00461B10"/>
    <w:rsid w:val="00461E5A"/>
    <w:rsid w:val="004674E4"/>
    <w:rsid w:val="00470177"/>
    <w:rsid w:val="00471168"/>
    <w:rsid w:val="00474714"/>
    <w:rsid w:val="00475978"/>
    <w:rsid w:val="00475B9E"/>
    <w:rsid w:val="004763DE"/>
    <w:rsid w:val="00483A5C"/>
    <w:rsid w:val="00486288"/>
    <w:rsid w:val="004872F9"/>
    <w:rsid w:val="0049121B"/>
    <w:rsid w:val="0049557E"/>
    <w:rsid w:val="004A1484"/>
    <w:rsid w:val="004A446A"/>
    <w:rsid w:val="004A7352"/>
    <w:rsid w:val="004B2DB6"/>
    <w:rsid w:val="004B3E38"/>
    <w:rsid w:val="004B4963"/>
    <w:rsid w:val="004B4C4A"/>
    <w:rsid w:val="004B4F89"/>
    <w:rsid w:val="004B6A20"/>
    <w:rsid w:val="004C34FC"/>
    <w:rsid w:val="004C3D5D"/>
    <w:rsid w:val="004D1DAA"/>
    <w:rsid w:val="004D242E"/>
    <w:rsid w:val="004D6406"/>
    <w:rsid w:val="004E04EB"/>
    <w:rsid w:val="004E1383"/>
    <w:rsid w:val="004F5930"/>
    <w:rsid w:val="005037AA"/>
    <w:rsid w:val="005058FC"/>
    <w:rsid w:val="0050656C"/>
    <w:rsid w:val="005112A2"/>
    <w:rsid w:val="005113E4"/>
    <w:rsid w:val="00512BE0"/>
    <w:rsid w:val="005134BC"/>
    <w:rsid w:val="005151D2"/>
    <w:rsid w:val="005156D9"/>
    <w:rsid w:val="005173B6"/>
    <w:rsid w:val="00521373"/>
    <w:rsid w:val="005224B7"/>
    <w:rsid w:val="00525E8A"/>
    <w:rsid w:val="00527911"/>
    <w:rsid w:val="00531E00"/>
    <w:rsid w:val="0053256D"/>
    <w:rsid w:val="00532782"/>
    <w:rsid w:val="005347D6"/>
    <w:rsid w:val="00536532"/>
    <w:rsid w:val="005377B4"/>
    <w:rsid w:val="0053793F"/>
    <w:rsid w:val="0054317A"/>
    <w:rsid w:val="005440B7"/>
    <w:rsid w:val="005467D3"/>
    <w:rsid w:val="00547102"/>
    <w:rsid w:val="005475F6"/>
    <w:rsid w:val="00547DBC"/>
    <w:rsid w:val="00550C6D"/>
    <w:rsid w:val="00553BDC"/>
    <w:rsid w:val="005544D4"/>
    <w:rsid w:val="00560A74"/>
    <w:rsid w:val="00563024"/>
    <w:rsid w:val="00563355"/>
    <w:rsid w:val="00564EEE"/>
    <w:rsid w:val="00567514"/>
    <w:rsid w:val="005676C5"/>
    <w:rsid w:val="005678B8"/>
    <w:rsid w:val="00570E9E"/>
    <w:rsid w:val="00582540"/>
    <w:rsid w:val="005844B7"/>
    <w:rsid w:val="00587D61"/>
    <w:rsid w:val="00594BCC"/>
    <w:rsid w:val="005A2BB6"/>
    <w:rsid w:val="005A3015"/>
    <w:rsid w:val="005A6A4E"/>
    <w:rsid w:val="005B14C8"/>
    <w:rsid w:val="005B1560"/>
    <w:rsid w:val="005B7684"/>
    <w:rsid w:val="005C4CAF"/>
    <w:rsid w:val="005C50C7"/>
    <w:rsid w:val="005D452C"/>
    <w:rsid w:val="005D7822"/>
    <w:rsid w:val="005E1888"/>
    <w:rsid w:val="005E37EC"/>
    <w:rsid w:val="005E3C1E"/>
    <w:rsid w:val="005E59BA"/>
    <w:rsid w:val="005E7D17"/>
    <w:rsid w:val="005F1CB1"/>
    <w:rsid w:val="005F3020"/>
    <w:rsid w:val="005F3C30"/>
    <w:rsid w:val="006039ED"/>
    <w:rsid w:val="00604405"/>
    <w:rsid w:val="00605367"/>
    <w:rsid w:val="00614696"/>
    <w:rsid w:val="0061516B"/>
    <w:rsid w:val="006210B3"/>
    <w:rsid w:val="0062195F"/>
    <w:rsid w:val="00622155"/>
    <w:rsid w:val="00622368"/>
    <w:rsid w:val="00622611"/>
    <w:rsid w:val="006371F9"/>
    <w:rsid w:val="006375AF"/>
    <w:rsid w:val="006401C6"/>
    <w:rsid w:val="006440B2"/>
    <w:rsid w:val="00644247"/>
    <w:rsid w:val="00650C51"/>
    <w:rsid w:val="00653778"/>
    <w:rsid w:val="0067034D"/>
    <w:rsid w:val="006728A9"/>
    <w:rsid w:val="00672AF4"/>
    <w:rsid w:val="006738D0"/>
    <w:rsid w:val="00682D97"/>
    <w:rsid w:val="00690C46"/>
    <w:rsid w:val="0069111B"/>
    <w:rsid w:val="006A3E33"/>
    <w:rsid w:val="006A6992"/>
    <w:rsid w:val="006B1B41"/>
    <w:rsid w:val="006B1E30"/>
    <w:rsid w:val="006B2611"/>
    <w:rsid w:val="006B3241"/>
    <w:rsid w:val="006B685B"/>
    <w:rsid w:val="006C349D"/>
    <w:rsid w:val="006C577D"/>
    <w:rsid w:val="006D0460"/>
    <w:rsid w:val="006D0A84"/>
    <w:rsid w:val="006D4243"/>
    <w:rsid w:val="006D6893"/>
    <w:rsid w:val="006D7536"/>
    <w:rsid w:val="006E141D"/>
    <w:rsid w:val="006E41B9"/>
    <w:rsid w:val="006E54C3"/>
    <w:rsid w:val="006E5536"/>
    <w:rsid w:val="006E6C87"/>
    <w:rsid w:val="006F06ED"/>
    <w:rsid w:val="006F4122"/>
    <w:rsid w:val="006F5253"/>
    <w:rsid w:val="006F541B"/>
    <w:rsid w:val="00701825"/>
    <w:rsid w:val="00707F25"/>
    <w:rsid w:val="007122BC"/>
    <w:rsid w:val="00713016"/>
    <w:rsid w:val="00713FC5"/>
    <w:rsid w:val="00715407"/>
    <w:rsid w:val="00715B67"/>
    <w:rsid w:val="00721EE5"/>
    <w:rsid w:val="00722023"/>
    <w:rsid w:val="00724C26"/>
    <w:rsid w:val="007260E9"/>
    <w:rsid w:val="007334C5"/>
    <w:rsid w:val="00735CD0"/>
    <w:rsid w:val="00740955"/>
    <w:rsid w:val="007541D1"/>
    <w:rsid w:val="00757C5E"/>
    <w:rsid w:val="00765AD7"/>
    <w:rsid w:val="00774F5F"/>
    <w:rsid w:val="007805F7"/>
    <w:rsid w:val="00786709"/>
    <w:rsid w:val="00787234"/>
    <w:rsid w:val="00787637"/>
    <w:rsid w:val="00796AEC"/>
    <w:rsid w:val="007A31F6"/>
    <w:rsid w:val="007A68D0"/>
    <w:rsid w:val="007B25F3"/>
    <w:rsid w:val="007B25F5"/>
    <w:rsid w:val="007B65B5"/>
    <w:rsid w:val="007B6FD4"/>
    <w:rsid w:val="007B72D5"/>
    <w:rsid w:val="007C0BC8"/>
    <w:rsid w:val="007C241F"/>
    <w:rsid w:val="007C3625"/>
    <w:rsid w:val="007D28B2"/>
    <w:rsid w:val="007D3EBB"/>
    <w:rsid w:val="007E0E50"/>
    <w:rsid w:val="007E460F"/>
    <w:rsid w:val="007E5315"/>
    <w:rsid w:val="007E5FD1"/>
    <w:rsid w:val="007F065A"/>
    <w:rsid w:val="007F1439"/>
    <w:rsid w:val="007F3E4B"/>
    <w:rsid w:val="007F6B0D"/>
    <w:rsid w:val="00811032"/>
    <w:rsid w:val="00816E5B"/>
    <w:rsid w:val="00821EF5"/>
    <w:rsid w:val="00824810"/>
    <w:rsid w:val="008248DC"/>
    <w:rsid w:val="00825CD0"/>
    <w:rsid w:val="00827F09"/>
    <w:rsid w:val="00830E64"/>
    <w:rsid w:val="00831552"/>
    <w:rsid w:val="0083278C"/>
    <w:rsid w:val="008335D2"/>
    <w:rsid w:val="00835B47"/>
    <w:rsid w:val="00836093"/>
    <w:rsid w:val="008375BD"/>
    <w:rsid w:val="00840BFD"/>
    <w:rsid w:val="00840C2E"/>
    <w:rsid w:val="0084533B"/>
    <w:rsid w:val="00850B1F"/>
    <w:rsid w:val="0085756F"/>
    <w:rsid w:val="0086126A"/>
    <w:rsid w:val="00863D6C"/>
    <w:rsid w:val="00874258"/>
    <w:rsid w:val="0087505D"/>
    <w:rsid w:val="008803DA"/>
    <w:rsid w:val="00883E17"/>
    <w:rsid w:val="008840C8"/>
    <w:rsid w:val="0088441D"/>
    <w:rsid w:val="0088452B"/>
    <w:rsid w:val="00886A8A"/>
    <w:rsid w:val="00891809"/>
    <w:rsid w:val="008952AC"/>
    <w:rsid w:val="00896634"/>
    <w:rsid w:val="008973A2"/>
    <w:rsid w:val="008A6F90"/>
    <w:rsid w:val="008A78B8"/>
    <w:rsid w:val="008B00F0"/>
    <w:rsid w:val="008B4B6C"/>
    <w:rsid w:val="008C0082"/>
    <w:rsid w:val="008C4535"/>
    <w:rsid w:val="008C5E83"/>
    <w:rsid w:val="008C6DCF"/>
    <w:rsid w:val="008D3815"/>
    <w:rsid w:val="008D5E23"/>
    <w:rsid w:val="008D75F4"/>
    <w:rsid w:val="008E6E46"/>
    <w:rsid w:val="008F264E"/>
    <w:rsid w:val="00900C73"/>
    <w:rsid w:val="00906CAA"/>
    <w:rsid w:val="009101A5"/>
    <w:rsid w:val="0091276D"/>
    <w:rsid w:val="00912F4B"/>
    <w:rsid w:val="00915C50"/>
    <w:rsid w:val="009170F2"/>
    <w:rsid w:val="00917F41"/>
    <w:rsid w:val="00923A01"/>
    <w:rsid w:val="00927269"/>
    <w:rsid w:val="00931149"/>
    <w:rsid w:val="00932556"/>
    <w:rsid w:val="00933636"/>
    <w:rsid w:val="00940721"/>
    <w:rsid w:val="00943614"/>
    <w:rsid w:val="00945AA0"/>
    <w:rsid w:val="00950A50"/>
    <w:rsid w:val="009563BC"/>
    <w:rsid w:val="009566B1"/>
    <w:rsid w:val="00964FAF"/>
    <w:rsid w:val="009660F7"/>
    <w:rsid w:val="009671BF"/>
    <w:rsid w:val="00970919"/>
    <w:rsid w:val="009739DE"/>
    <w:rsid w:val="00976016"/>
    <w:rsid w:val="00980F44"/>
    <w:rsid w:val="00981CFC"/>
    <w:rsid w:val="009830B4"/>
    <w:rsid w:val="0098563C"/>
    <w:rsid w:val="009912DA"/>
    <w:rsid w:val="00992185"/>
    <w:rsid w:val="009936A6"/>
    <w:rsid w:val="009953BA"/>
    <w:rsid w:val="009A093C"/>
    <w:rsid w:val="009A550C"/>
    <w:rsid w:val="009A7DD9"/>
    <w:rsid w:val="009B0992"/>
    <w:rsid w:val="009B1874"/>
    <w:rsid w:val="009B1FE8"/>
    <w:rsid w:val="009B3EFC"/>
    <w:rsid w:val="009B565F"/>
    <w:rsid w:val="009B650A"/>
    <w:rsid w:val="009C172F"/>
    <w:rsid w:val="009C291B"/>
    <w:rsid w:val="009C2B81"/>
    <w:rsid w:val="009C353A"/>
    <w:rsid w:val="009C6BDB"/>
    <w:rsid w:val="009D126A"/>
    <w:rsid w:val="009D33B0"/>
    <w:rsid w:val="009E7199"/>
    <w:rsid w:val="009F6EEB"/>
    <w:rsid w:val="009F719C"/>
    <w:rsid w:val="00A00043"/>
    <w:rsid w:val="00A03148"/>
    <w:rsid w:val="00A03A1E"/>
    <w:rsid w:val="00A10E80"/>
    <w:rsid w:val="00A155F4"/>
    <w:rsid w:val="00A1697D"/>
    <w:rsid w:val="00A21568"/>
    <w:rsid w:val="00A21ABA"/>
    <w:rsid w:val="00A2310B"/>
    <w:rsid w:val="00A23C13"/>
    <w:rsid w:val="00A337FD"/>
    <w:rsid w:val="00A34685"/>
    <w:rsid w:val="00A34AA2"/>
    <w:rsid w:val="00A4485C"/>
    <w:rsid w:val="00A458E0"/>
    <w:rsid w:val="00A5053D"/>
    <w:rsid w:val="00A5232C"/>
    <w:rsid w:val="00A53C6F"/>
    <w:rsid w:val="00A60AFE"/>
    <w:rsid w:val="00A648CC"/>
    <w:rsid w:val="00A67002"/>
    <w:rsid w:val="00A67203"/>
    <w:rsid w:val="00A746E6"/>
    <w:rsid w:val="00A75372"/>
    <w:rsid w:val="00A84992"/>
    <w:rsid w:val="00A87217"/>
    <w:rsid w:val="00A903FD"/>
    <w:rsid w:val="00A90FE1"/>
    <w:rsid w:val="00A94045"/>
    <w:rsid w:val="00A95501"/>
    <w:rsid w:val="00AA5D60"/>
    <w:rsid w:val="00AA63B4"/>
    <w:rsid w:val="00AB2B72"/>
    <w:rsid w:val="00AC3153"/>
    <w:rsid w:val="00AC5253"/>
    <w:rsid w:val="00AC7E3C"/>
    <w:rsid w:val="00AD07B5"/>
    <w:rsid w:val="00AD5234"/>
    <w:rsid w:val="00AD56CD"/>
    <w:rsid w:val="00AD6773"/>
    <w:rsid w:val="00AE4543"/>
    <w:rsid w:val="00AE5AD9"/>
    <w:rsid w:val="00AE6AB7"/>
    <w:rsid w:val="00AF4B52"/>
    <w:rsid w:val="00B00BF0"/>
    <w:rsid w:val="00B02A62"/>
    <w:rsid w:val="00B035F4"/>
    <w:rsid w:val="00B03DB4"/>
    <w:rsid w:val="00B04A3D"/>
    <w:rsid w:val="00B154AE"/>
    <w:rsid w:val="00B247C2"/>
    <w:rsid w:val="00B26CD0"/>
    <w:rsid w:val="00B370FE"/>
    <w:rsid w:val="00B3777D"/>
    <w:rsid w:val="00B37BFB"/>
    <w:rsid w:val="00B41AF2"/>
    <w:rsid w:val="00B54580"/>
    <w:rsid w:val="00B60E41"/>
    <w:rsid w:val="00B60FC2"/>
    <w:rsid w:val="00B66DED"/>
    <w:rsid w:val="00B72DA2"/>
    <w:rsid w:val="00B75A23"/>
    <w:rsid w:val="00B9743B"/>
    <w:rsid w:val="00BA00D5"/>
    <w:rsid w:val="00BA305A"/>
    <w:rsid w:val="00BA35C0"/>
    <w:rsid w:val="00BA5BA6"/>
    <w:rsid w:val="00BA5E7F"/>
    <w:rsid w:val="00BB018A"/>
    <w:rsid w:val="00BB2A62"/>
    <w:rsid w:val="00BB370D"/>
    <w:rsid w:val="00BB5EF3"/>
    <w:rsid w:val="00BC01F7"/>
    <w:rsid w:val="00BC2226"/>
    <w:rsid w:val="00BC4E6E"/>
    <w:rsid w:val="00BD01E4"/>
    <w:rsid w:val="00BD228D"/>
    <w:rsid w:val="00BD5443"/>
    <w:rsid w:val="00BE17BD"/>
    <w:rsid w:val="00BE2423"/>
    <w:rsid w:val="00BE6612"/>
    <w:rsid w:val="00BE6763"/>
    <w:rsid w:val="00BF4408"/>
    <w:rsid w:val="00C00D47"/>
    <w:rsid w:val="00C0208E"/>
    <w:rsid w:val="00C0432F"/>
    <w:rsid w:val="00C04E0E"/>
    <w:rsid w:val="00C12377"/>
    <w:rsid w:val="00C1336F"/>
    <w:rsid w:val="00C17819"/>
    <w:rsid w:val="00C23A5A"/>
    <w:rsid w:val="00C2415B"/>
    <w:rsid w:val="00C30C3C"/>
    <w:rsid w:val="00C31C3B"/>
    <w:rsid w:val="00C322AC"/>
    <w:rsid w:val="00C3345D"/>
    <w:rsid w:val="00C35302"/>
    <w:rsid w:val="00C37463"/>
    <w:rsid w:val="00C37F83"/>
    <w:rsid w:val="00C44377"/>
    <w:rsid w:val="00C45958"/>
    <w:rsid w:val="00C54D3C"/>
    <w:rsid w:val="00C56275"/>
    <w:rsid w:val="00C57128"/>
    <w:rsid w:val="00C61F49"/>
    <w:rsid w:val="00C63FAC"/>
    <w:rsid w:val="00C6770B"/>
    <w:rsid w:val="00C7617A"/>
    <w:rsid w:val="00C76B2C"/>
    <w:rsid w:val="00C8724A"/>
    <w:rsid w:val="00C87AF3"/>
    <w:rsid w:val="00C87FA0"/>
    <w:rsid w:val="00C93B62"/>
    <w:rsid w:val="00C94881"/>
    <w:rsid w:val="00C95862"/>
    <w:rsid w:val="00CA7AEE"/>
    <w:rsid w:val="00CA7E84"/>
    <w:rsid w:val="00CB18B5"/>
    <w:rsid w:val="00CB2B3E"/>
    <w:rsid w:val="00CB4224"/>
    <w:rsid w:val="00CB5BE4"/>
    <w:rsid w:val="00CC01C0"/>
    <w:rsid w:val="00CC59B2"/>
    <w:rsid w:val="00CC607B"/>
    <w:rsid w:val="00CD04DB"/>
    <w:rsid w:val="00CD0CA8"/>
    <w:rsid w:val="00CD0F88"/>
    <w:rsid w:val="00CD1E44"/>
    <w:rsid w:val="00CD2079"/>
    <w:rsid w:val="00CD26C3"/>
    <w:rsid w:val="00CD50C8"/>
    <w:rsid w:val="00CD72C7"/>
    <w:rsid w:val="00CE0F4B"/>
    <w:rsid w:val="00CE4FDD"/>
    <w:rsid w:val="00CE65EF"/>
    <w:rsid w:val="00CE7775"/>
    <w:rsid w:val="00CE7B94"/>
    <w:rsid w:val="00D01926"/>
    <w:rsid w:val="00D04422"/>
    <w:rsid w:val="00D04D8A"/>
    <w:rsid w:val="00D051BE"/>
    <w:rsid w:val="00D0709B"/>
    <w:rsid w:val="00D0749E"/>
    <w:rsid w:val="00D14A4E"/>
    <w:rsid w:val="00D15CDF"/>
    <w:rsid w:val="00D1776E"/>
    <w:rsid w:val="00D17C43"/>
    <w:rsid w:val="00D20687"/>
    <w:rsid w:val="00D21EC6"/>
    <w:rsid w:val="00D23176"/>
    <w:rsid w:val="00D23264"/>
    <w:rsid w:val="00D23646"/>
    <w:rsid w:val="00D2381A"/>
    <w:rsid w:val="00D33B51"/>
    <w:rsid w:val="00D33D70"/>
    <w:rsid w:val="00D43257"/>
    <w:rsid w:val="00D44F08"/>
    <w:rsid w:val="00D46297"/>
    <w:rsid w:val="00D46440"/>
    <w:rsid w:val="00D47695"/>
    <w:rsid w:val="00D50D92"/>
    <w:rsid w:val="00D50F94"/>
    <w:rsid w:val="00D61F69"/>
    <w:rsid w:val="00D62C0C"/>
    <w:rsid w:val="00D6407B"/>
    <w:rsid w:val="00D6444C"/>
    <w:rsid w:val="00D65A50"/>
    <w:rsid w:val="00D67AF4"/>
    <w:rsid w:val="00D72133"/>
    <w:rsid w:val="00D72145"/>
    <w:rsid w:val="00D72495"/>
    <w:rsid w:val="00D75352"/>
    <w:rsid w:val="00D75796"/>
    <w:rsid w:val="00D828AA"/>
    <w:rsid w:val="00D84B84"/>
    <w:rsid w:val="00D91526"/>
    <w:rsid w:val="00D94A28"/>
    <w:rsid w:val="00DA0441"/>
    <w:rsid w:val="00DA1933"/>
    <w:rsid w:val="00DA459E"/>
    <w:rsid w:val="00DA4C67"/>
    <w:rsid w:val="00DA5D3F"/>
    <w:rsid w:val="00DB05C7"/>
    <w:rsid w:val="00DB083F"/>
    <w:rsid w:val="00DB4833"/>
    <w:rsid w:val="00DC008A"/>
    <w:rsid w:val="00DC0203"/>
    <w:rsid w:val="00DC216D"/>
    <w:rsid w:val="00DC4403"/>
    <w:rsid w:val="00DC52A2"/>
    <w:rsid w:val="00DC57E0"/>
    <w:rsid w:val="00DC6E17"/>
    <w:rsid w:val="00DC73C8"/>
    <w:rsid w:val="00DD3788"/>
    <w:rsid w:val="00DD5924"/>
    <w:rsid w:val="00DE0525"/>
    <w:rsid w:val="00DE2A84"/>
    <w:rsid w:val="00DE4937"/>
    <w:rsid w:val="00DE4D97"/>
    <w:rsid w:val="00DE69DB"/>
    <w:rsid w:val="00DE7173"/>
    <w:rsid w:val="00DF5905"/>
    <w:rsid w:val="00DF6BDD"/>
    <w:rsid w:val="00DF7E93"/>
    <w:rsid w:val="00E0177B"/>
    <w:rsid w:val="00E017C5"/>
    <w:rsid w:val="00E02B12"/>
    <w:rsid w:val="00E04767"/>
    <w:rsid w:val="00E101F5"/>
    <w:rsid w:val="00E10ED3"/>
    <w:rsid w:val="00E171F2"/>
    <w:rsid w:val="00E2152A"/>
    <w:rsid w:val="00E216E0"/>
    <w:rsid w:val="00E21C2B"/>
    <w:rsid w:val="00E21C33"/>
    <w:rsid w:val="00E256EB"/>
    <w:rsid w:val="00E3373D"/>
    <w:rsid w:val="00E401A3"/>
    <w:rsid w:val="00E47FE3"/>
    <w:rsid w:val="00E52007"/>
    <w:rsid w:val="00E5309C"/>
    <w:rsid w:val="00E541BE"/>
    <w:rsid w:val="00E6033A"/>
    <w:rsid w:val="00E6057A"/>
    <w:rsid w:val="00E613BD"/>
    <w:rsid w:val="00E6723A"/>
    <w:rsid w:val="00E67E23"/>
    <w:rsid w:val="00E723A4"/>
    <w:rsid w:val="00E72D8E"/>
    <w:rsid w:val="00E73B4C"/>
    <w:rsid w:val="00E73F54"/>
    <w:rsid w:val="00E74E21"/>
    <w:rsid w:val="00E85824"/>
    <w:rsid w:val="00E912F4"/>
    <w:rsid w:val="00E91A46"/>
    <w:rsid w:val="00E95991"/>
    <w:rsid w:val="00E96A59"/>
    <w:rsid w:val="00EA0FC5"/>
    <w:rsid w:val="00EA1521"/>
    <w:rsid w:val="00EA3CD8"/>
    <w:rsid w:val="00EB1A94"/>
    <w:rsid w:val="00EB3440"/>
    <w:rsid w:val="00EB7003"/>
    <w:rsid w:val="00EC0AA6"/>
    <w:rsid w:val="00EC1BE8"/>
    <w:rsid w:val="00EC22F4"/>
    <w:rsid w:val="00EC4077"/>
    <w:rsid w:val="00EC40E8"/>
    <w:rsid w:val="00EC4189"/>
    <w:rsid w:val="00EC5572"/>
    <w:rsid w:val="00ED195B"/>
    <w:rsid w:val="00ED3B2C"/>
    <w:rsid w:val="00ED3F47"/>
    <w:rsid w:val="00EE5122"/>
    <w:rsid w:val="00EE6EAA"/>
    <w:rsid w:val="00EE7EF1"/>
    <w:rsid w:val="00EF75B6"/>
    <w:rsid w:val="00F017BE"/>
    <w:rsid w:val="00F066AD"/>
    <w:rsid w:val="00F113E2"/>
    <w:rsid w:val="00F12AB5"/>
    <w:rsid w:val="00F1767F"/>
    <w:rsid w:val="00F21AA4"/>
    <w:rsid w:val="00F30A60"/>
    <w:rsid w:val="00F30C78"/>
    <w:rsid w:val="00F4602B"/>
    <w:rsid w:val="00F52F78"/>
    <w:rsid w:val="00F57E8B"/>
    <w:rsid w:val="00F60D4A"/>
    <w:rsid w:val="00F6691A"/>
    <w:rsid w:val="00F67317"/>
    <w:rsid w:val="00F70875"/>
    <w:rsid w:val="00F70D57"/>
    <w:rsid w:val="00F73298"/>
    <w:rsid w:val="00F73629"/>
    <w:rsid w:val="00F736C0"/>
    <w:rsid w:val="00F73BAC"/>
    <w:rsid w:val="00F7529A"/>
    <w:rsid w:val="00F77D28"/>
    <w:rsid w:val="00F86062"/>
    <w:rsid w:val="00F869F8"/>
    <w:rsid w:val="00F916DB"/>
    <w:rsid w:val="00F96E9D"/>
    <w:rsid w:val="00FA298A"/>
    <w:rsid w:val="00FA4322"/>
    <w:rsid w:val="00FA6317"/>
    <w:rsid w:val="00FB2451"/>
    <w:rsid w:val="00FB480B"/>
    <w:rsid w:val="00FC5551"/>
    <w:rsid w:val="00FD492D"/>
    <w:rsid w:val="00FD6F87"/>
    <w:rsid w:val="00FD78F3"/>
    <w:rsid w:val="00FE2CFC"/>
    <w:rsid w:val="00FE41B7"/>
    <w:rsid w:val="00FE56CA"/>
    <w:rsid w:val="00FF500D"/>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9C39"/>
  <w15:docId w15:val="{080546A0-DE89-4BFB-AB6D-7C202BAB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F7"/>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Heading4">
    <w:name w:val="heading 4"/>
    <w:basedOn w:val="Normal"/>
    <w:next w:val="Normal"/>
    <w:link w:val="Heading4Char"/>
    <w:uiPriority w:val="99"/>
    <w:qFormat/>
    <w:rsid w:val="00D44F08"/>
    <w:pPr>
      <w:keepNext/>
      <w:tabs>
        <w:tab w:val="center" w:pos="4680"/>
        <w:tab w:val="left" w:pos="7200"/>
      </w:tabs>
      <w:overflowPunct/>
      <w:autoSpaceDE/>
      <w:autoSpaceDN/>
      <w:adjustRightInd/>
      <w:jc w:val="center"/>
      <w:outlineLvl w:val="3"/>
    </w:pPr>
    <w:rPr>
      <w:b/>
      <w:color w:val="auto"/>
      <w:kern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44F08"/>
    <w:rPr>
      <w:rFonts w:ascii="Times New Roman" w:eastAsia="Times New Roman" w:hAnsi="Times New Roman" w:cs="Times New Roman"/>
      <w:b/>
      <w:szCs w:val="20"/>
      <w:u w:val="single"/>
    </w:rPr>
  </w:style>
  <w:style w:type="character" w:styleId="Hyperlink">
    <w:name w:val="Hyperlink"/>
    <w:basedOn w:val="DefaultParagraphFont"/>
    <w:uiPriority w:val="99"/>
    <w:rsid w:val="00D44F08"/>
    <w:rPr>
      <w:rFonts w:cs="Times New Roman"/>
      <w:color w:val="0000FF"/>
      <w:u w:val="single"/>
    </w:rPr>
  </w:style>
  <w:style w:type="paragraph" w:styleId="Footer">
    <w:name w:val="footer"/>
    <w:basedOn w:val="Normal"/>
    <w:link w:val="FooterChar"/>
    <w:uiPriority w:val="99"/>
    <w:rsid w:val="00D44F08"/>
    <w:pPr>
      <w:tabs>
        <w:tab w:val="center" w:pos="4320"/>
        <w:tab w:val="right" w:pos="8640"/>
      </w:tabs>
    </w:pPr>
  </w:style>
  <w:style w:type="character" w:customStyle="1" w:styleId="FooterChar">
    <w:name w:val="Footer Char"/>
    <w:basedOn w:val="DefaultParagraphFont"/>
    <w:link w:val="Footer"/>
    <w:uiPriority w:val="99"/>
    <w:rsid w:val="00D44F08"/>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D44F08"/>
    <w:rPr>
      <w:rFonts w:ascii="Tahoma" w:hAnsi="Tahoma" w:cs="Tahoma"/>
      <w:sz w:val="16"/>
      <w:szCs w:val="16"/>
    </w:rPr>
  </w:style>
  <w:style w:type="character" w:customStyle="1" w:styleId="BalloonTextChar">
    <w:name w:val="Balloon Text Char"/>
    <w:basedOn w:val="DefaultParagraphFont"/>
    <w:link w:val="BalloonText"/>
    <w:uiPriority w:val="99"/>
    <w:semiHidden/>
    <w:rsid w:val="00D44F08"/>
    <w:rPr>
      <w:rFonts w:ascii="Tahoma" w:eastAsia="Times New Roman" w:hAnsi="Tahoma" w:cs="Tahoma"/>
      <w:color w:val="000000"/>
      <w:kern w:val="28"/>
      <w:sz w:val="16"/>
      <w:szCs w:val="16"/>
    </w:rPr>
  </w:style>
  <w:style w:type="paragraph" w:styleId="BodyText">
    <w:name w:val="Body Text"/>
    <w:basedOn w:val="Normal"/>
    <w:link w:val="BodyTextChar"/>
    <w:uiPriority w:val="99"/>
    <w:unhideWhenUsed/>
    <w:rsid w:val="00D44F08"/>
    <w:pPr>
      <w:spacing w:after="120"/>
    </w:pPr>
  </w:style>
  <w:style w:type="character" w:customStyle="1" w:styleId="BodyTextChar">
    <w:name w:val="Body Text Char"/>
    <w:basedOn w:val="DefaultParagraphFont"/>
    <w:link w:val="BodyText"/>
    <w:uiPriority w:val="99"/>
    <w:rsid w:val="00D44F08"/>
    <w:rPr>
      <w:rFonts w:ascii="Times New Roman" w:eastAsia="Times New Roman" w:hAnsi="Times New Roman" w:cs="Times New Roman"/>
      <w:color w:val="000000"/>
      <w:kern w:val="28"/>
      <w:sz w:val="20"/>
      <w:szCs w:val="20"/>
    </w:rPr>
  </w:style>
  <w:style w:type="paragraph" w:styleId="NoSpacing">
    <w:name w:val="No Spacing"/>
    <w:uiPriority w:val="1"/>
    <w:qFormat/>
    <w:rsid w:val="00D44F08"/>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D44F08"/>
    <w:pPr>
      <w:ind w:left="720"/>
    </w:pPr>
  </w:style>
  <w:style w:type="paragraph" w:styleId="BodyTextIndent3">
    <w:name w:val="Body Text Indent 3"/>
    <w:basedOn w:val="Normal"/>
    <w:link w:val="BodyTextIndent3Char"/>
    <w:uiPriority w:val="99"/>
    <w:unhideWhenUsed/>
    <w:rsid w:val="00D44F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4F08"/>
    <w:rPr>
      <w:rFonts w:ascii="Times New Roman" w:eastAsia="Times New Roman" w:hAnsi="Times New Roman" w:cs="Times New Roman"/>
      <w:color w:val="000000"/>
      <w:kern w:val="28"/>
      <w:sz w:val="16"/>
      <w:szCs w:val="16"/>
    </w:rPr>
  </w:style>
  <w:style w:type="paragraph" w:styleId="BodyTextIndent2">
    <w:name w:val="Body Text Indent 2"/>
    <w:basedOn w:val="Normal"/>
    <w:link w:val="BodyTextIndent2Char"/>
    <w:uiPriority w:val="99"/>
    <w:unhideWhenUsed/>
    <w:rsid w:val="00D44F08"/>
    <w:pPr>
      <w:spacing w:after="120" w:line="480" w:lineRule="auto"/>
      <w:ind w:left="360"/>
    </w:pPr>
  </w:style>
  <w:style w:type="character" w:customStyle="1" w:styleId="BodyTextIndent2Char">
    <w:name w:val="Body Text Indent 2 Char"/>
    <w:basedOn w:val="DefaultParagraphFont"/>
    <w:link w:val="BodyTextIndent2"/>
    <w:uiPriority w:val="99"/>
    <w:semiHidden/>
    <w:rsid w:val="00D44F08"/>
    <w:rPr>
      <w:rFonts w:ascii="Times New Roman" w:eastAsia="Times New Roman" w:hAnsi="Times New Roman" w:cs="Times New Roman"/>
      <w:color w:val="000000"/>
      <w:kern w:val="28"/>
      <w:sz w:val="20"/>
      <w:szCs w:val="20"/>
    </w:rPr>
  </w:style>
  <w:style w:type="paragraph" w:styleId="BodyText2">
    <w:name w:val="Body Text 2"/>
    <w:basedOn w:val="Normal"/>
    <w:link w:val="BodyText2Char"/>
    <w:uiPriority w:val="99"/>
    <w:rsid w:val="00D44F08"/>
    <w:pPr>
      <w:spacing w:after="120" w:line="480" w:lineRule="auto"/>
    </w:pPr>
  </w:style>
  <w:style w:type="character" w:customStyle="1" w:styleId="BodyText2Char">
    <w:name w:val="Body Text 2 Char"/>
    <w:basedOn w:val="DefaultParagraphFont"/>
    <w:link w:val="BodyText2"/>
    <w:uiPriority w:val="99"/>
    <w:rsid w:val="00D44F08"/>
    <w:rPr>
      <w:rFonts w:ascii="Times New Roman" w:eastAsia="Times New Roman" w:hAnsi="Times New Roman" w:cs="Times New Roman"/>
      <w:color w:val="000000"/>
      <w:kern w:val="28"/>
      <w:sz w:val="20"/>
      <w:szCs w:val="20"/>
    </w:rPr>
  </w:style>
  <w:style w:type="character" w:styleId="PageNumber">
    <w:name w:val="page number"/>
    <w:basedOn w:val="DefaultParagraphFont"/>
    <w:uiPriority w:val="99"/>
    <w:rsid w:val="00D44F08"/>
    <w:rPr>
      <w:rFonts w:cs="Times New Roman"/>
    </w:rPr>
  </w:style>
  <w:style w:type="paragraph" w:styleId="Header">
    <w:name w:val="header"/>
    <w:basedOn w:val="Normal"/>
    <w:link w:val="HeaderChar"/>
    <w:uiPriority w:val="99"/>
    <w:rsid w:val="00D44F08"/>
    <w:pPr>
      <w:tabs>
        <w:tab w:val="center" w:pos="4320"/>
        <w:tab w:val="right" w:pos="8640"/>
      </w:tabs>
    </w:pPr>
  </w:style>
  <w:style w:type="character" w:customStyle="1" w:styleId="HeaderChar">
    <w:name w:val="Header Char"/>
    <w:basedOn w:val="DefaultParagraphFont"/>
    <w:link w:val="Header"/>
    <w:uiPriority w:val="99"/>
    <w:rsid w:val="00D44F08"/>
    <w:rPr>
      <w:rFonts w:ascii="Times New Roman" w:eastAsia="Times New Roman" w:hAnsi="Times New Roman" w:cs="Times New Roman"/>
      <w:color w:val="000000"/>
      <w:kern w:val="28"/>
      <w:sz w:val="20"/>
      <w:szCs w:val="20"/>
    </w:rPr>
  </w:style>
  <w:style w:type="paragraph" w:customStyle="1" w:styleId="Default">
    <w:name w:val="Default"/>
    <w:rsid w:val="00D44F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44F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uiPriority w:val="99"/>
    <w:rsid w:val="00AE5AD9"/>
    <w:rPr>
      <w:sz w:val="22"/>
      <w:szCs w:val="22"/>
    </w:rPr>
  </w:style>
  <w:style w:type="paragraph" w:customStyle="1" w:styleId="Style3">
    <w:name w:val="Style 3"/>
    <w:basedOn w:val="Normal"/>
    <w:uiPriority w:val="99"/>
    <w:rsid w:val="00EC5572"/>
    <w:pPr>
      <w:overflowPunct/>
      <w:adjustRightInd/>
      <w:spacing w:before="216"/>
    </w:pPr>
    <w:rPr>
      <w:rFonts w:eastAsiaTheme="minorEastAsia"/>
      <w:color w:val="auto"/>
      <w:kern w:val="0"/>
      <w:sz w:val="22"/>
      <w:szCs w:val="22"/>
    </w:rPr>
  </w:style>
  <w:style w:type="paragraph" w:customStyle="1" w:styleId="Style1">
    <w:name w:val="Style 1"/>
    <w:basedOn w:val="Normal"/>
    <w:uiPriority w:val="99"/>
    <w:rsid w:val="00D6444C"/>
    <w:pPr>
      <w:overflowPunct/>
    </w:pPr>
    <w:rPr>
      <w:rFonts w:eastAsiaTheme="minorEastAsia"/>
      <w:color w:val="auto"/>
      <w:kern w:val="0"/>
    </w:rPr>
  </w:style>
  <w:style w:type="paragraph" w:customStyle="1" w:styleId="Style2">
    <w:name w:val="Style 2"/>
    <w:basedOn w:val="Normal"/>
    <w:uiPriority w:val="99"/>
    <w:rsid w:val="00D6444C"/>
    <w:pPr>
      <w:overflowPunct/>
      <w:adjustRightInd/>
      <w:spacing w:before="288"/>
      <w:ind w:right="216"/>
    </w:pPr>
    <w:rPr>
      <w:rFonts w:eastAsiaTheme="minorEastAsia"/>
      <w:color w:val="auto"/>
      <w:kern w:val="0"/>
      <w:sz w:val="24"/>
      <w:szCs w:val="24"/>
    </w:rPr>
  </w:style>
  <w:style w:type="character" w:customStyle="1" w:styleId="CharacterStyle2">
    <w:name w:val="Character Style 2"/>
    <w:uiPriority w:val="99"/>
    <w:rsid w:val="00D6444C"/>
    <w:rPr>
      <w:sz w:val="25"/>
      <w:szCs w:val="25"/>
    </w:rPr>
  </w:style>
  <w:style w:type="character" w:styleId="CommentReference">
    <w:name w:val="annotation reference"/>
    <w:basedOn w:val="DefaultParagraphFont"/>
    <w:uiPriority w:val="99"/>
    <w:semiHidden/>
    <w:unhideWhenUsed/>
    <w:rsid w:val="00BC4E6E"/>
    <w:rPr>
      <w:sz w:val="16"/>
      <w:szCs w:val="16"/>
    </w:rPr>
  </w:style>
  <w:style w:type="paragraph" w:styleId="CommentText">
    <w:name w:val="annotation text"/>
    <w:basedOn w:val="Normal"/>
    <w:link w:val="CommentTextChar"/>
    <w:uiPriority w:val="99"/>
    <w:semiHidden/>
    <w:unhideWhenUsed/>
    <w:rsid w:val="00BC4E6E"/>
  </w:style>
  <w:style w:type="character" w:customStyle="1" w:styleId="CommentTextChar">
    <w:name w:val="Comment Text Char"/>
    <w:basedOn w:val="DefaultParagraphFont"/>
    <w:link w:val="CommentText"/>
    <w:uiPriority w:val="99"/>
    <w:semiHidden/>
    <w:rsid w:val="00BC4E6E"/>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BC4E6E"/>
    <w:rPr>
      <w:b/>
      <w:bCs/>
    </w:rPr>
  </w:style>
  <w:style w:type="character" w:customStyle="1" w:styleId="CommentSubjectChar">
    <w:name w:val="Comment Subject Char"/>
    <w:basedOn w:val="CommentTextChar"/>
    <w:link w:val="CommentSubject"/>
    <w:uiPriority w:val="99"/>
    <w:semiHidden/>
    <w:rsid w:val="00BC4E6E"/>
    <w:rPr>
      <w:rFonts w:ascii="Times New Roman" w:eastAsia="Times New Roman" w:hAnsi="Times New Roman" w:cs="Times New Roman"/>
      <w:b/>
      <w:bCs/>
      <w:color w:val="000000"/>
      <w:kern w:val="28"/>
      <w:sz w:val="20"/>
      <w:szCs w:val="20"/>
    </w:rPr>
  </w:style>
  <w:style w:type="paragraph" w:styleId="FootnoteText">
    <w:name w:val="footnote text"/>
    <w:basedOn w:val="Normal"/>
    <w:link w:val="FootnoteTextChar"/>
    <w:uiPriority w:val="99"/>
    <w:semiHidden/>
    <w:unhideWhenUsed/>
    <w:rsid w:val="00532782"/>
  </w:style>
  <w:style w:type="character" w:customStyle="1" w:styleId="FootnoteTextChar">
    <w:name w:val="Footnote Text Char"/>
    <w:basedOn w:val="DefaultParagraphFont"/>
    <w:link w:val="FootnoteText"/>
    <w:uiPriority w:val="99"/>
    <w:semiHidden/>
    <w:rsid w:val="00532782"/>
    <w:rPr>
      <w:rFonts w:ascii="Times New Roman" w:eastAsia="Times New Roman" w:hAnsi="Times New Roman" w:cs="Times New Roman"/>
      <w:color w:val="000000"/>
      <w:kern w:val="28"/>
      <w:sz w:val="20"/>
      <w:szCs w:val="20"/>
    </w:rPr>
  </w:style>
  <w:style w:type="character" w:styleId="FootnoteReference">
    <w:name w:val="footnote reference"/>
    <w:semiHidden/>
    <w:unhideWhenUsed/>
    <w:rsid w:val="00532782"/>
    <w:rPr>
      <w:rFonts w:ascii="Times New Roman" w:hAnsi="Times New Roman" w:cs="Times New Roman" w:hint="default"/>
      <w:position w:val="6"/>
      <w:sz w:val="20"/>
      <w:vertAlign w:val="baseline"/>
    </w:rPr>
  </w:style>
  <w:style w:type="character" w:styleId="UnresolvedMention">
    <w:name w:val="Unresolved Mention"/>
    <w:basedOn w:val="DefaultParagraphFont"/>
    <w:uiPriority w:val="99"/>
    <w:semiHidden/>
    <w:unhideWhenUsed/>
    <w:rsid w:val="00083EB2"/>
    <w:rPr>
      <w:color w:val="605E5C"/>
      <w:shd w:val="clear" w:color="auto" w:fill="E1DFDD"/>
    </w:rPr>
  </w:style>
  <w:style w:type="paragraph" w:styleId="BodyTextFirstIndent">
    <w:name w:val="Body Text First Indent"/>
    <w:basedOn w:val="BodyText"/>
    <w:link w:val="BodyTextFirstIndentChar"/>
    <w:uiPriority w:val="99"/>
    <w:semiHidden/>
    <w:unhideWhenUsed/>
    <w:rsid w:val="00A4485C"/>
    <w:pPr>
      <w:spacing w:after="0"/>
      <w:ind w:firstLine="360"/>
    </w:pPr>
  </w:style>
  <w:style w:type="character" w:customStyle="1" w:styleId="BodyTextFirstIndentChar">
    <w:name w:val="Body Text First Indent Char"/>
    <w:basedOn w:val="BodyTextChar"/>
    <w:link w:val="BodyTextFirstIndent"/>
    <w:uiPriority w:val="99"/>
    <w:semiHidden/>
    <w:rsid w:val="00A4485C"/>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925">
      <w:bodyDiv w:val="1"/>
      <w:marLeft w:val="0"/>
      <w:marRight w:val="0"/>
      <w:marTop w:val="0"/>
      <w:marBottom w:val="0"/>
      <w:divBdr>
        <w:top w:val="none" w:sz="0" w:space="0" w:color="auto"/>
        <w:left w:val="none" w:sz="0" w:space="0" w:color="auto"/>
        <w:bottom w:val="none" w:sz="0" w:space="0" w:color="auto"/>
        <w:right w:val="none" w:sz="0" w:space="0" w:color="auto"/>
      </w:divBdr>
    </w:div>
    <w:div w:id="191497528">
      <w:bodyDiv w:val="1"/>
      <w:marLeft w:val="0"/>
      <w:marRight w:val="0"/>
      <w:marTop w:val="0"/>
      <w:marBottom w:val="0"/>
      <w:divBdr>
        <w:top w:val="none" w:sz="0" w:space="0" w:color="auto"/>
        <w:left w:val="none" w:sz="0" w:space="0" w:color="auto"/>
        <w:bottom w:val="none" w:sz="0" w:space="0" w:color="auto"/>
        <w:right w:val="none" w:sz="0" w:space="0" w:color="auto"/>
      </w:divBdr>
    </w:div>
    <w:div w:id="411898370">
      <w:bodyDiv w:val="1"/>
      <w:marLeft w:val="0"/>
      <w:marRight w:val="0"/>
      <w:marTop w:val="0"/>
      <w:marBottom w:val="0"/>
      <w:divBdr>
        <w:top w:val="none" w:sz="0" w:space="0" w:color="auto"/>
        <w:left w:val="none" w:sz="0" w:space="0" w:color="auto"/>
        <w:bottom w:val="none" w:sz="0" w:space="0" w:color="auto"/>
        <w:right w:val="none" w:sz="0" w:space="0" w:color="auto"/>
      </w:divBdr>
    </w:div>
    <w:div w:id="431585893">
      <w:bodyDiv w:val="1"/>
      <w:marLeft w:val="0"/>
      <w:marRight w:val="0"/>
      <w:marTop w:val="0"/>
      <w:marBottom w:val="0"/>
      <w:divBdr>
        <w:top w:val="none" w:sz="0" w:space="0" w:color="auto"/>
        <w:left w:val="none" w:sz="0" w:space="0" w:color="auto"/>
        <w:bottom w:val="none" w:sz="0" w:space="0" w:color="auto"/>
        <w:right w:val="none" w:sz="0" w:space="0" w:color="auto"/>
      </w:divBdr>
    </w:div>
    <w:div w:id="850796943">
      <w:bodyDiv w:val="1"/>
      <w:marLeft w:val="0"/>
      <w:marRight w:val="0"/>
      <w:marTop w:val="0"/>
      <w:marBottom w:val="0"/>
      <w:divBdr>
        <w:top w:val="none" w:sz="0" w:space="0" w:color="auto"/>
        <w:left w:val="none" w:sz="0" w:space="0" w:color="auto"/>
        <w:bottom w:val="none" w:sz="0" w:space="0" w:color="auto"/>
        <w:right w:val="none" w:sz="0" w:space="0" w:color="auto"/>
      </w:divBdr>
    </w:div>
    <w:div w:id="959529801">
      <w:bodyDiv w:val="1"/>
      <w:marLeft w:val="0"/>
      <w:marRight w:val="0"/>
      <w:marTop w:val="0"/>
      <w:marBottom w:val="0"/>
      <w:divBdr>
        <w:top w:val="none" w:sz="0" w:space="0" w:color="auto"/>
        <w:left w:val="none" w:sz="0" w:space="0" w:color="auto"/>
        <w:bottom w:val="none" w:sz="0" w:space="0" w:color="auto"/>
        <w:right w:val="none" w:sz="0" w:space="0" w:color="auto"/>
      </w:divBdr>
    </w:div>
    <w:div w:id="1023748574">
      <w:bodyDiv w:val="1"/>
      <w:marLeft w:val="0"/>
      <w:marRight w:val="0"/>
      <w:marTop w:val="0"/>
      <w:marBottom w:val="0"/>
      <w:divBdr>
        <w:top w:val="none" w:sz="0" w:space="0" w:color="auto"/>
        <w:left w:val="none" w:sz="0" w:space="0" w:color="auto"/>
        <w:bottom w:val="none" w:sz="0" w:space="0" w:color="auto"/>
        <w:right w:val="none" w:sz="0" w:space="0" w:color="auto"/>
      </w:divBdr>
    </w:div>
    <w:div w:id="1202547608">
      <w:bodyDiv w:val="1"/>
      <w:marLeft w:val="0"/>
      <w:marRight w:val="0"/>
      <w:marTop w:val="0"/>
      <w:marBottom w:val="0"/>
      <w:divBdr>
        <w:top w:val="none" w:sz="0" w:space="0" w:color="auto"/>
        <w:left w:val="none" w:sz="0" w:space="0" w:color="auto"/>
        <w:bottom w:val="none" w:sz="0" w:space="0" w:color="auto"/>
        <w:right w:val="none" w:sz="0" w:space="0" w:color="auto"/>
      </w:divBdr>
    </w:div>
    <w:div w:id="1697854445">
      <w:bodyDiv w:val="1"/>
      <w:marLeft w:val="0"/>
      <w:marRight w:val="0"/>
      <w:marTop w:val="0"/>
      <w:marBottom w:val="0"/>
      <w:divBdr>
        <w:top w:val="none" w:sz="0" w:space="0" w:color="auto"/>
        <w:left w:val="none" w:sz="0" w:space="0" w:color="auto"/>
        <w:bottom w:val="none" w:sz="0" w:space="0" w:color="auto"/>
        <w:right w:val="none" w:sz="0" w:space="0" w:color="auto"/>
      </w:divBdr>
    </w:div>
    <w:div w:id="1709211420">
      <w:bodyDiv w:val="1"/>
      <w:marLeft w:val="0"/>
      <w:marRight w:val="0"/>
      <w:marTop w:val="0"/>
      <w:marBottom w:val="0"/>
      <w:divBdr>
        <w:top w:val="none" w:sz="0" w:space="0" w:color="auto"/>
        <w:left w:val="none" w:sz="0" w:space="0" w:color="auto"/>
        <w:bottom w:val="none" w:sz="0" w:space="0" w:color="auto"/>
        <w:right w:val="none" w:sz="0" w:space="0" w:color="auto"/>
      </w:divBdr>
    </w:div>
    <w:div w:id="2060013410">
      <w:bodyDiv w:val="1"/>
      <w:marLeft w:val="0"/>
      <w:marRight w:val="0"/>
      <w:marTop w:val="0"/>
      <w:marBottom w:val="0"/>
      <w:divBdr>
        <w:top w:val="none" w:sz="0" w:space="0" w:color="auto"/>
        <w:left w:val="none" w:sz="0" w:space="0" w:color="auto"/>
        <w:bottom w:val="none" w:sz="0" w:space="0" w:color="auto"/>
        <w:right w:val="none" w:sz="0" w:space="0" w:color="auto"/>
      </w:divBdr>
    </w:div>
    <w:div w:id="21128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idany.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E8007AD-575C-4FA0-9FB4-746496F7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Hocieniec, Carrie</dc:creator>
  <cp:lastModifiedBy>Brian Krygier</cp:lastModifiedBy>
  <cp:revision>21</cp:revision>
  <cp:lastPrinted>2020-08-14T13:50:00Z</cp:lastPrinted>
  <dcterms:created xsi:type="dcterms:W3CDTF">2020-09-29T17:57:00Z</dcterms:created>
  <dcterms:modified xsi:type="dcterms:W3CDTF">2022-07-08T16:55:00Z</dcterms:modified>
</cp:coreProperties>
</file>